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B77" w:rsidRPr="00AA4C89" w:rsidRDefault="0098743F">
      <w:pPr>
        <w:pStyle w:val="Textbody"/>
        <w:spacing w:line="276" w:lineRule="auto"/>
        <w:jc w:val="center"/>
        <w:rPr>
          <w:b/>
          <w:lang w:val="pl-PL"/>
        </w:rPr>
      </w:pP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  <w:t>Hyżne, 2</w:t>
      </w:r>
      <w:r w:rsidR="000C6BEA">
        <w:rPr>
          <w:b/>
          <w:lang w:val="pl-PL"/>
        </w:rPr>
        <w:t>8</w:t>
      </w:r>
      <w:bookmarkStart w:id="0" w:name="_GoBack"/>
      <w:bookmarkEnd w:id="0"/>
      <w:r w:rsidR="001A3C60">
        <w:rPr>
          <w:b/>
          <w:lang w:val="pl-PL"/>
        </w:rPr>
        <w:t>.03.</w:t>
      </w:r>
      <w:r w:rsidR="0088626A" w:rsidRPr="00AA4C89">
        <w:rPr>
          <w:b/>
          <w:lang w:val="pl-PL"/>
        </w:rPr>
        <w:t>2022 r.</w:t>
      </w:r>
    </w:p>
    <w:p w:rsidR="00F87E1C" w:rsidRDefault="00F87E1C">
      <w:pPr>
        <w:pStyle w:val="Textbody"/>
        <w:spacing w:line="276" w:lineRule="auto"/>
        <w:jc w:val="center"/>
        <w:rPr>
          <w:b/>
          <w:lang w:val="pl-PL"/>
        </w:rPr>
      </w:pPr>
    </w:p>
    <w:p w:rsidR="009C3B77" w:rsidRPr="00AA4C89" w:rsidRDefault="0088626A">
      <w:pPr>
        <w:pStyle w:val="Textbody"/>
        <w:spacing w:line="276" w:lineRule="auto"/>
        <w:jc w:val="center"/>
        <w:rPr>
          <w:b/>
          <w:lang w:val="pl-PL"/>
        </w:rPr>
      </w:pPr>
      <w:r w:rsidRPr="00AA4C89">
        <w:rPr>
          <w:b/>
          <w:lang w:val="pl-PL"/>
        </w:rPr>
        <w:t>Szkoła Podstawowa im. gen. Wł. Sikorskiego w Hyżnem</w:t>
      </w:r>
    </w:p>
    <w:p w:rsidR="009C3B77" w:rsidRPr="00AA4C89" w:rsidRDefault="0088626A">
      <w:pPr>
        <w:pStyle w:val="Textbody"/>
        <w:spacing w:line="276" w:lineRule="auto"/>
        <w:jc w:val="center"/>
        <w:rPr>
          <w:b/>
          <w:lang w:val="pl-PL"/>
        </w:rPr>
      </w:pPr>
      <w:r w:rsidRPr="00AA4C89">
        <w:rPr>
          <w:b/>
          <w:lang w:val="pl-PL"/>
        </w:rPr>
        <w:t>og</w:t>
      </w:r>
      <w:r w:rsidR="00F87E1C">
        <w:rPr>
          <w:b/>
          <w:lang w:val="pl-PL"/>
        </w:rPr>
        <w:t>ł</w:t>
      </w:r>
      <w:r w:rsidRPr="00AA4C89">
        <w:rPr>
          <w:b/>
          <w:lang w:val="pl-PL"/>
        </w:rPr>
        <w:t>asza</w:t>
      </w:r>
    </w:p>
    <w:p w:rsidR="009C3B77" w:rsidRPr="00AA4C89" w:rsidRDefault="0088626A">
      <w:pPr>
        <w:pStyle w:val="Textbody"/>
        <w:spacing w:line="276" w:lineRule="auto"/>
        <w:jc w:val="center"/>
        <w:rPr>
          <w:b/>
          <w:lang w:val="pl-PL"/>
        </w:rPr>
      </w:pPr>
      <w:r w:rsidRPr="00AA4C89">
        <w:rPr>
          <w:b/>
          <w:lang w:val="pl-PL"/>
        </w:rPr>
        <w:t>KONKURS WIEDZY O ZYCIU I DZIAŁALNOŚCI GEN. WŁ. SIKORSKIEGO</w:t>
      </w:r>
    </w:p>
    <w:p w:rsidR="009C3B77" w:rsidRPr="00AA4C89" w:rsidRDefault="00F87E1C">
      <w:pPr>
        <w:pStyle w:val="Textbody"/>
        <w:spacing w:line="276" w:lineRule="auto"/>
        <w:jc w:val="center"/>
        <w:rPr>
          <w:b/>
          <w:lang w:val="pl-PL"/>
        </w:rPr>
      </w:pPr>
      <w:r>
        <w:rPr>
          <w:b/>
          <w:lang w:val="pl-PL"/>
        </w:rPr>
        <w:t>„</w:t>
      </w:r>
      <w:r w:rsidR="0088626A" w:rsidRPr="00AA4C89">
        <w:rPr>
          <w:b/>
          <w:lang w:val="pl-PL"/>
        </w:rPr>
        <w:t>GENERAŁ SIKORSK</w:t>
      </w:r>
      <w:r>
        <w:rPr>
          <w:b/>
          <w:lang w:val="pl-PL"/>
        </w:rPr>
        <w:t>I- ŻOŁNIERZ, POLITYK, MĄŻ STANU”</w:t>
      </w:r>
    </w:p>
    <w:p w:rsidR="009C3B77" w:rsidRPr="00AA4C89" w:rsidRDefault="009C3B77">
      <w:pPr>
        <w:pStyle w:val="Textbody"/>
        <w:spacing w:line="276" w:lineRule="auto"/>
        <w:jc w:val="center"/>
        <w:rPr>
          <w:b/>
          <w:lang w:val="pl-PL"/>
        </w:rPr>
      </w:pPr>
    </w:p>
    <w:p w:rsidR="009C3B77" w:rsidRPr="00AA4C89" w:rsidRDefault="0088626A">
      <w:pPr>
        <w:pStyle w:val="Textbody"/>
        <w:spacing w:line="276" w:lineRule="auto"/>
        <w:jc w:val="center"/>
        <w:rPr>
          <w:b/>
          <w:lang w:val="pl-PL"/>
        </w:rPr>
      </w:pPr>
      <w:r w:rsidRPr="00AA4C89">
        <w:rPr>
          <w:b/>
          <w:lang w:val="pl-PL"/>
        </w:rPr>
        <w:t>REGULAMIN KONKURSU</w:t>
      </w:r>
    </w:p>
    <w:p w:rsidR="009C3B77" w:rsidRPr="00AA4C89" w:rsidRDefault="009C3B77" w:rsidP="00F87E1C">
      <w:pPr>
        <w:pStyle w:val="Textbody"/>
        <w:spacing w:line="276" w:lineRule="auto"/>
        <w:jc w:val="both"/>
        <w:rPr>
          <w:b/>
          <w:lang w:val="pl-PL"/>
        </w:rPr>
      </w:pPr>
    </w:p>
    <w:p w:rsidR="009C3B77" w:rsidRPr="00AA4C89" w:rsidRDefault="0088626A" w:rsidP="00F87E1C">
      <w:pPr>
        <w:pStyle w:val="Textbody"/>
        <w:spacing w:line="276" w:lineRule="auto"/>
        <w:jc w:val="both"/>
        <w:rPr>
          <w:b/>
          <w:bCs/>
          <w:u w:val="single"/>
          <w:lang w:val="pl-PL"/>
        </w:rPr>
      </w:pPr>
      <w:r w:rsidRPr="00AA4C89">
        <w:rPr>
          <w:b/>
          <w:bCs/>
          <w:u w:val="single"/>
          <w:lang w:val="pl-PL"/>
        </w:rPr>
        <w:t>I. Cel konkursu.</w:t>
      </w:r>
    </w:p>
    <w:p w:rsidR="009C3B77" w:rsidRPr="00AA4C89" w:rsidRDefault="0088626A" w:rsidP="00F87E1C">
      <w:pPr>
        <w:pStyle w:val="Textbody"/>
        <w:spacing w:line="276" w:lineRule="auto"/>
        <w:ind w:firstLine="708"/>
        <w:jc w:val="both"/>
        <w:rPr>
          <w:lang w:val="pl-PL"/>
        </w:rPr>
      </w:pPr>
      <w:r w:rsidRPr="00AA4C89">
        <w:rPr>
          <w:lang w:val="pl-PL"/>
        </w:rPr>
        <w:t>Celem konkursu jest podnoszenie poziomu wiedzy historycznej uczniów o gen. Władysławie Sikorskim, jego roli w procesie odzyskiwania niepodległości przez Polskę, postawy wobec wyzwań nowo</w:t>
      </w:r>
      <w:r w:rsidR="00F87E1C">
        <w:rPr>
          <w:lang w:val="pl-PL"/>
        </w:rPr>
        <w:t xml:space="preserve"> powstającej II Rzeczpospolitej</w:t>
      </w:r>
      <w:r w:rsidRPr="00AA4C89">
        <w:rPr>
          <w:lang w:val="pl-PL"/>
        </w:rPr>
        <w:t>, ukazani</w:t>
      </w:r>
      <w:r w:rsidR="00F87E1C">
        <w:rPr>
          <w:lang w:val="pl-PL"/>
        </w:rPr>
        <w:t>a ważnej roli w czasie okupacji</w:t>
      </w:r>
      <w:r w:rsidRPr="00AA4C89">
        <w:rPr>
          <w:lang w:val="pl-PL"/>
        </w:rPr>
        <w:t>, a także zainteresowanie uczniów historią państwa polskiego – państwa, które jest naszą wspólną Ojczyzną. Dzięki głębszej analizie wydarzeń, młody człowiek lepiej zrozumie znaczenie istnienia niepodległego Państwa Polskiego. Uczniowie wychowywani w duchu patriotyzmu, będą bardziej świadomi odpowiedzialności za losy Polski.</w:t>
      </w:r>
    </w:p>
    <w:p w:rsidR="009C3B77" w:rsidRPr="00AA4C89" w:rsidRDefault="0088626A" w:rsidP="00F87E1C">
      <w:pPr>
        <w:pStyle w:val="Textbody"/>
        <w:spacing w:line="276" w:lineRule="auto"/>
        <w:jc w:val="both"/>
        <w:rPr>
          <w:b/>
          <w:bCs/>
          <w:u w:val="single"/>
          <w:lang w:val="pl-PL"/>
        </w:rPr>
      </w:pPr>
      <w:r w:rsidRPr="00AA4C89">
        <w:rPr>
          <w:b/>
          <w:bCs/>
          <w:u w:val="single"/>
          <w:lang w:val="pl-PL"/>
        </w:rPr>
        <w:t>II.</w:t>
      </w:r>
      <w:r w:rsidR="00F87E1C">
        <w:rPr>
          <w:b/>
          <w:bCs/>
          <w:u w:val="single"/>
          <w:lang w:val="pl-PL"/>
        </w:rPr>
        <w:t xml:space="preserve"> </w:t>
      </w:r>
      <w:r w:rsidRPr="00AA4C89">
        <w:rPr>
          <w:b/>
          <w:bCs/>
          <w:u w:val="single"/>
          <w:lang w:val="pl-PL"/>
        </w:rPr>
        <w:t>Adresaci konkursu</w:t>
      </w:r>
    </w:p>
    <w:p w:rsidR="009C3B77" w:rsidRPr="00AA4C89" w:rsidRDefault="0088626A" w:rsidP="00F87E1C">
      <w:pPr>
        <w:pStyle w:val="Textbody"/>
        <w:spacing w:line="276" w:lineRule="auto"/>
        <w:jc w:val="both"/>
        <w:rPr>
          <w:lang w:val="pl-PL"/>
        </w:rPr>
      </w:pPr>
      <w:r w:rsidRPr="00AA4C89">
        <w:rPr>
          <w:lang w:val="pl-PL"/>
        </w:rPr>
        <w:t>Uczniowie klas I- VIII z terenu Gminy Hyżne</w:t>
      </w:r>
    </w:p>
    <w:p w:rsidR="009C3B77" w:rsidRPr="00AA4C89" w:rsidRDefault="0088626A" w:rsidP="00F87E1C">
      <w:pPr>
        <w:pStyle w:val="Textbody"/>
        <w:spacing w:line="276" w:lineRule="auto"/>
        <w:jc w:val="both"/>
        <w:rPr>
          <w:b/>
          <w:bCs/>
          <w:lang w:val="pl-PL"/>
        </w:rPr>
      </w:pPr>
      <w:r w:rsidRPr="00AA4C89">
        <w:rPr>
          <w:b/>
          <w:bCs/>
          <w:lang w:val="pl-PL"/>
        </w:rPr>
        <w:t>III. Termin konkursu.</w:t>
      </w:r>
    </w:p>
    <w:p w:rsidR="009C3B77" w:rsidRPr="00AA4C89" w:rsidRDefault="0088626A" w:rsidP="00F87E1C">
      <w:pPr>
        <w:pStyle w:val="Textbody"/>
        <w:spacing w:line="276" w:lineRule="auto"/>
        <w:jc w:val="both"/>
        <w:rPr>
          <w:lang w:val="pl-PL"/>
        </w:rPr>
      </w:pPr>
      <w:r w:rsidRPr="00AA4C89">
        <w:rPr>
          <w:lang w:val="pl-PL"/>
        </w:rPr>
        <w:t xml:space="preserve">- </w:t>
      </w:r>
      <w:r w:rsidRPr="00AA4C89">
        <w:rPr>
          <w:b/>
          <w:bCs/>
          <w:lang w:val="pl-PL"/>
        </w:rPr>
        <w:t>I kategoria wiekowa -</w:t>
      </w:r>
      <w:r w:rsidR="0098743F">
        <w:rPr>
          <w:b/>
          <w:bCs/>
          <w:lang w:val="pl-PL"/>
        </w:rPr>
        <w:t xml:space="preserve"> </w:t>
      </w:r>
      <w:r w:rsidRPr="00AA4C89">
        <w:rPr>
          <w:lang w:val="pl-PL"/>
        </w:rPr>
        <w:t>prace plastyczne prosimy przysłać na adres Szkoły Podstawowej im. gen. Wł. Sikorskiego, 36-024 Hyżne 614</w:t>
      </w:r>
      <w:r w:rsidR="0098743F">
        <w:rPr>
          <w:lang w:val="pl-PL"/>
        </w:rPr>
        <w:t xml:space="preserve"> </w:t>
      </w:r>
      <w:r w:rsidRPr="006B59F6">
        <w:rPr>
          <w:b/>
          <w:u w:val="single"/>
          <w:lang w:val="pl-PL"/>
        </w:rPr>
        <w:t>d</w:t>
      </w:r>
      <w:r w:rsidRPr="00AA4C89">
        <w:rPr>
          <w:b/>
          <w:bCs/>
          <w:u w:val="single"/>
          <w:lang w:val="pl-PL"/>
        </w:rPr>
        <w:t xml:space="preserve">o </w:t>
      </w:r>
      <w:r w:rsidR="006B59F6">
        <w:rPr>
          <w:b/>
          <w:bCs/>
          <w:u w:val="single"/>
          <w:lang w:val="pl-PL"/>
        </w:rPr>
        <w:t>6</w:t>
      </w:r>
      <w:r w:rsidRPr="00AA4C89">
        <w:rPr>
          <w:b/>
          <w:bCs/>
          <w:u w:val="single"/>
          <w:lang w:val="pl-PL"/>
        </w:rPr>
        <w:t xml:space="preserve"> maja 2022 r.</w:t>
      </w:r>
    </w:p>
    <w:p w:rsidR="009C3B77" w:rsidRPr="00AA4C89" w:rsidRDefault="0088626A" w:rsidP="00F87E1C">
      <w:pPr>
        <w:pStyle w:val="Textbody"/>
        <w:spacing w:line="276" w:lineRule="auto"/>
        <w:jc w:val="both"/>
        <w:rPr>
          <w:lang w:val="pl-PL"/>
        </w:rPr>
      </w:pPr>
      <w:r w:rsidRPr="00AA4C89">
        <w:rPr>
          <w:b/>
          <w:bCs/>
          <w:lang w:val="pl-PL"/>
        </w:rPr>
        <w:t>- II i III kategoria wiekowa - rywalizacja konkursowa odbędzie się w dniu</w:t>
      </w:r>
      <w:r w:rsidR="0098743F">
        <w:rPr>
          <w:b/>
          <w:bCs/>
          <w:lang w:val="pl-PL"/>
        </w:rPr>
        <w:t xml:space="preserve"> </w:t>
      </w:r>
      <w:r w:rsidRPr="008B24EF">
        <w:rPr>
          <w:b/>
          <w:bCs/>
          <w:u w:val="single"/>
          <w:lang w:val="pl-PL"/>
        </w:rPr>
        <w:t xml:space="preserve">18 maja 2022 r. </w:t>
      </w:r>
      <w:r w:rsidRPr="00AA4C89">
        <w:rPr>
          <w:b/>
          <w:bCs/>
          <w:lang w:val="pl-PL"/>
        </w:rPr>
        <w:t>o godz. 9.00 w siedzibie szkoły.</w:t>
      </w:r>
    </w:p>
    <w:p w:rsidR="009C3B77" w:rsidRPr="00AA4C89" w:rsidRDefault="0088626A" w:rsidP="00F87E1C">
      <w:pPr>
        <w:pStyle w:val="Standard"/>
        <w:spacing w:line="276" w:lineRule="auto"/>
        <w:jc w:val="both"/>
        <w:rPr>
          <w:b/>
          <w:bCs/>
          <w:u w:val="single"/>
          <w:lang w:val="pl-PL"/>
        </w:rPr>
      </w:pPr>
      <w:r w:rsidRPr="00AA4C89">
        <w:rPr>
          <w:b/>
          <w:bCs/>
          <w:u w:val="single"/>
          <w:lang w:val="pl-PL"/>
        </w:rPr>
        <w:t>IV. Zakres wiedzy do konkursu</w:t>
      </w:r>
    </w:p>
    <w:p w:rsidR="009C3B77" w:rsidRPr="00AA4C89" w:rsidRDefault="0088626A" w:rsidP="00F87E1C">
      <w:pPr>
        <w:pStyle w:val="Standard"/>
        <w:spacing w:line="276" w:lineRule="auto"/>
        <w:jc w:val="both"/>
        <w:rPr>
          <w:lang w:val="pl-PL"/>
        </w:rPr>
      </w:pPr>
      <w:r w:rsidRPr="00AA4C89">
        <w:rPr>
          <w:lang w:val="pl-PL"/>
        </w:rPr>
        <w:t>Zakres wiedzy do konkursu dla</w:t>
      </w:r>
      <w:r w:rsidR="0098743F">
        <w:rPr>
          <w:lang w:val="pl-PL"/>
        </w:rPr>
        <w:t xml:space="preserve"> </w:t>
      </w:r>
      <w:r w:rsidRPr="00AA4C89">
        <w:rPr>
          <w:lang w:val="pl-PL"/>
        </w:rPr>
        <w:t>obejmuje najistotniejsze wiadomości dotyczące biografii bohatera.</w:t>
      </w:r>
    </w:p>
    <w:p w:rsidR="009C3B77" w:rsidRPr="00AA4C89" w:rsidRDefault="0088626A" w:rsidP="00F87E1C">
      <w:pPr>
        <w:pStyle w:val="Standard"/>
        <w:spacing w:line="276" w:lineRule="auto"/>
        <w:jc w:val="both"/>
        <w:rPr>
          <w:lang w:val="pl-PL"/>
        </w:rPr>
      </w:pPr>
      <w:r w:rsidRPr="00AA4C89">
        <w:rPr>
          <w:lang w:val="pl-PL"/>
        </w:rPr>
        <w:t>Zakres wiedzy</w:t>
      </w:r>
      <w:r w:rsidR="0098743F">
        <w:rPr>
          <w:lang w:val="pl-PL"/>
        </w:rPr>
        <w:t xml:space="preserve"> </w:t>
      </w:r>
      <w:r w:rsidRPr="00AA4C89">
        <w:rPr>
          <w:lang w:val="pl-PL"/>
        </w:rPr>
        <w:t>dla II i III kategorii wiekowej określono w bibliografii do konkursu i obejmuje elementy biografii generała Wł. Sikorskiego</w:t>
      </w:r>
      <w:r w:rsidR="008B24EF">
        <w:rPr>
          <w:lang w:val="pl-PL"/>
        </w:rPr>
        <w:t xml:space="preserve"> </w:t>
      </w:r>
      <w:r w:rsidRPr="00AA4C89">
        <w:rPr>
          <w:lang w:val="pl-PL"/>
        </w:rPr>
        <w:t>z uwzględnieniem wiadomości zawartych w</w:t>
      </w:r>
      <w:r w:rsidR="0098743F">
        <w:rPr>
          <w:lang w:val="pl-PL"/>
        </w:rPr>
        <w:t xml:space="preserve"> </w:t>
      </w:r>
      <w:r w:rsidRPr="00AA4C89">
        <w:rPr>
          <w:lang w:val="pl-PL"/>
        </w:rPr>
        <w:t>podanych pozycjach książkowych i dołączonych filmach.</w:t>
      </w:r>
      <w:r w:rsidR="0098743F">
        <w:rPr>
          <w:lang w:val="pl-PL"/>
        </w:rPr>
        <w:t xml:space="preserve"> </w:t>
      </w:r>
    </w:p>
    <w:p w:rsidR="009C3B77" w:rsidRPr="00AA4C89" w:rsidRDefault="009C3B77" w:rsidP="00F87E1C">
      <w:pPr>
        <w:pStyle w:val="Standard"/>
        <w:spacing w:line="276" w:lineRule="auto"/>
        <w:ind w:firstLine="708"/>
        <w:jc w:val="both"/>
        <w:rPr>
          <w:lang w:val="pl-PL"/>
        </w:rPr>
      </w:pPr>
    </w:p>
    <w:p w:rsidR="009C3B77" w:rsidRPr="00AA4C89" w:rsidRDefault="0088626A" w:rsidP="00102798">
      <w:pPr>
        <w:pStyle w:val="Textbody"/>
        <w:spacing w:line="276" w:lineRule="auto"/>
        <w:jc w:val="both"/>
        <w:rPr>
          <w:b/>
          <w:bCs/>
          <w:u w:val="single"/>
          <w:lang w:val="pl-PL"/>
        </w:rPr>
      </w:pPr>
      <w:r w:rsidRPr="00AA4C89">
        <w:rPr>
          <w:b/>
          <w:bCs/>
          <w:u w:val="single"/>
          <w:lang w:val="pl-PL"/>
        </w:rPr>
        <w:t>V. Zasady udziału uczniów i zakres wiekowy konkursu</w:t>
      </w:r>
    </w:p>
    <w:p w:rsidR="009C3B77" w:rsidRPr="00AA4C89" w:rsidRDefault="0088626A" w:rsidP="00102798">
      <w:pPr>
        <w:pStyle w:val="Textbody"/>
        <w:spacing w:line="276" w:lineRule="auto"/>
        <w:jc w:val="both"/>
        <w:rPr>
          <w:lang w:val="pl-PL"/>
        </w:rPr>
      </w:pPr>
      <w:r w:rsidRPr="00AA4C89">
        <w:rPr>
          <w:lang w:val="pl-PL"/>
        </w:rPr>
        <w:t xml:space="preserve"> Konkurs został zorganizowany dla uczniów</w:t>
      </w:r>
      <w:r w:rsidR="008B24EF">
        <w:rPr>
          <w:lang w:val="pl-PL"/>
        </w:rPr>
        <w:t xml:space="preserve"> z</w:t>
      </w:r>
      <w:r w:rsidRPr="00AA4C89">
        <w:rPr>
          <w:lang w:val="pl-PL"/>
        </w:rPr>
        <w:t xml:space="preserve"> Gminy Hyżne w trzech kategoriach wiekowych:</w:t>
      </w:r>
    </w:p>
    <w:p w:rsidR="009C3B77" w:rsidRPr="00AA4C89" w:rsidRDefault="0088626A" w:rsidP="00102798">
      <w:pPr>
        <w:pStyle w:val="Textbody"/>
        <w:spacing w:line="276" w:lineRule="auto"/>
        <w:jc w:val="both"/>
        <w:rPr>
          <w:b/>
          <w:bCs/>
          <w:lang w:val="pl-PL"/>
        </w:rPr>
      </w:pPr>
      <w:r w:rsidRPr="00AA4C89">
        <w:rPr>
          <w:b/>
          <w:bCs/>
          <w:lang w:val="pl-PL"/>
        </w:rPr>
        <w:t>- I kategoria wiekowa</w:t>
      </w:r>
      <w:r w:rsidR="008B24EF">
        <w:rPr>
          <w:b/>
          <w:bCs/>
          <w:lang w:val="pl-PL"/>
        </w:rPr>
        <w:t xml:space="preserve"> –</w:t>
      </w:r>
      <w:r w:rsidRPr="00AA4C89">
        <w:rPr>
          <w:b/>
          <w:bCs/>
          <w:lang w:val="pl-PL"/>
        </w:rPr>
        <w:t xml:space="preserve"> klasy I</w:t>
      </w:r>
      <w:r w:rsidR="008B24EF">
        <w:rPr>
          <w:b/>
          <w:bCs/>
          <w:lang w:val="pl-PL"/>
        </w:rPr>
        <w:t xml:space="preserve"> </w:t>
      </w:r>
      <w:r w:rsidRPr="00AA4C89">
        <w:rPr>
          <w:b/>
          <w:bCs/>
          <w:lang w:val="pl-PL"/>
        </w:rPr>
        <w:t>- III</w:t>
      </w:r>
    </w:p>
    <w:p w:rsidR="009C3B77" w:rsidRPr="00AA4C89" w:rsidRDefault="0088626A" w:rsidP="00102798">
      <w:pPr>
        <w:pStyle w:val="Textbody"/>
        <w:spacing w:line="276" w:lineRule="auto"/>
        <w:jc w:val="both"/>
        <w:rPr>
          <w:lang w:val="pl-PL"/>
        </w:rPr>
      </w:pPr>
      <w:r w:rsidRPr="00AA4C89">
        <w:rPr>
          <w:lang w:val="pl-PL"/>
        </w:rPr>
        <w:t>Konkurs plastyczny adresowany do</w:t>
      </w:r>
      <w:r w:rsidR="0098743F">
        <w:rPr>
          <w:lang w:val="pl-PL"/>
        </w:rPr>
        <w:t xml:space="preserve"> </w:t>
      </w:r>
      <w:r w:rsidRPr="00AA4C89">
        <w:rPr>
          <w:lang w:val="pl-PL"/>
        </w:rPr>
        <w:t>uczniów klas I-III</w:t>
      </w:r>
      <w:r w:rsidR="008B24EF">
        <w:rPr>
          <w:lang w:val="pl-PL"/>
        </w:rPr>
        <w:t>.</w:t>
      </w:r>
    </w:p>
    <w:p w:rsidR="009C3B77" w:rsidRPr="00AA4C89" w:rsidRDefault="0088626A" w:rsidP="00102798">
      <w:pPr>
        <w:pStyle w:val="Textbody"/>
        <w:jc w:val="both"/>
        <w:rPr>
          <w:lang w:val="pl-PL"/>
        </w:rPr>
      </w:pPr>
      <w:r w:rsidRPr="00AA4C89">
        <w:rPr>
          <w:lang w:val="pl-PL"/>
        </w:rPr>
        <w:t>Zadaniem konkursowym jest wykonanie pracy plast</w:t>
      </w:r>
      <w:r w:rsidR="008B24EF">
        <w:rPr>
          <w:lang w:val="pl-PL"/>
        </w:rPr>
        <w:t>ycznej w formacie A3 na temat: „</w:t>
      </w:r>
      <w:r w:rsidRPr="00AA4C89">
        <w:rPr>
          <w:lang w:val="pl-PL"/>
        </w:rPr>
        <w:t>GENERAŁ SIKORSKI</w:t>
      </w:r>
      <w:r w:rsidR="008B24EF">
        <w:rPr>
          <w:lang w:val="pl-PL"/>
        </w:rPr>
        <w:t xml:space="preserve"> </w:t>
      </w:r>
      <w:r w:rsidRPr="00AA4C89">
        <w:rPr>
          <w:lang w:val="pl-PL"/>
        </w:rPr>
        <w:t>- ŻOŁNIERZ, POLITYK, MĄŻ STANU</w:t>
      </w:r>
      <w:r w:rsidR="008B24EF">
        <w:rPr>
          <w:lang w:val="pl-PL"/>
        </w:rPr>
        <w:t>”</w:t>
      </w:r>
      <w:r w:rsidRPr="00AA4C89">
        <w:rPr>
          <w:lang w:val="pl-PL"/>
        </w:rPr>
        <w:t>.</w:t>
      </w:r>
    </w:p>
    <w:p w:rsidR="009C3B77" w:rsidRPr="00AA4C89" w:rsidRDefault="0088626A" w:rsidP="00102798">
      <w:pPr>
        <w:pStyle w:val="Textbody"/>
        <w:jc w:val="both"/>
        <w:rPr>
          <w:lang w:val="pl-PL"/>
        </w:rPr>
      </w:pPr>
      <w:r w:rsidRPr="00AA4C89">
        <w:rPr>
          <w:lang w:val="pl-PL"/>
        </w:rPr>
        <w:t>- Zgłoszenie pracy do konkursu jest jednoznaczne z wyrażeniem zgody na jej publikację w celu promowania konkursu.</w:t>
      </w:r>
    </w:p>
    <w:p w:rsidR="009C3B77" w:rsidRPr="00AA4C89" w:rsidRDefault="0088626A" w:rsidP="00102798">
      <w:pPr>
        <w:pStyle w:val="Textbody"/>
        <w:jc w:val="both"/>
        <w:rPr>
          <w:lang w:val="pl-PL"/>
        </w:rPr>
      </w:pPr>
      <w:r w:rsidRPr="00AA4C89">
        <w:rPr>
          <w:lang w:val="pl-PL"/>
        </w:rPr>
        <w:lastRenderedPageBreak/>
        <w:t>-</w:t>
      </w:r>
      <w:r w:rsidR="00102798">
        <w:rPr>
          <w:lang w:val="pl-PL"/>
        </w:rPr>
        <w:t xml:space="preserve"> </w:t>
      </w:r>
      <w:r w:rsidRPr="00AA4C89">
        <w:rPr>
          <w:lang w:val="pl-PL"/>
        </w:rPr>
        <w:t>Udział w konkursie jest równoznaczny z akceptacją regulaminu.</w:t>
      </w:r>
    </w:p>
    <w:p w:rsidR="009C3B77" w:rsidRPr="00AA4C89" w:rsidRDefault="0088626A" w:rsidP="00102798">
      <w:pPr>
        <w:pStyle w:val="Textbody"/>
        <w:jc w:val="both"/>
        <w:rPr>
          <w:lang w:val="pl-PL"/>
        </w:rPr>
      </w:pPr>
      <w:r w:rsidRPr="00AA4C89">
        <w:rPr>
          <w:lang w:val="pl-PL"/>
        </w:rPr>
        <w:t>- Organizatorzy nie odsyłają prac.</w:t>
      </w:r>
    </w:p>
    <w:p w:rsidR="009C3B77" w:rsidRPr="00AA4C89" w:rsidRDefault="0088626A" w:rsidP="00102798">
      <w:pPr>
        <w:pStyle w:val="Textbody"/>
        <w:spacing w:after="0"/>
        <w:jc w:val="both"/>
        <w:rPr>
          <w:lang w:val="pl-PL"/>
        </w:rPr>
      </w:pPr>
      <w:r w:rsidRPr="00AA4C89">
        <w:rPr>
          <w:lang w:val="pl-PL"/>
        </w:rPr>
        <w:t>- Do każdej pracy powinna być dołączona zgoda oraz metryczka zawierająca imię i nazwisko autora pracy, klasę, telefon kontaktowy</w:t>
      </w:r>
      <w:r w:rsidR="00102798">
        <w:rPr>
          <w:lang w:val="pl-PL"/>
        </w:rPr>
        <w:t>.</w:t>
      </w:r>
    </w:p>
    <w:p w:rsidR="009C3B77" w:rsidRPr="00AA4C89" w:rsidRDefault="0088626A" w:rsidP="00102798">
      <w:pPr>
        <w:pStyle w:val="Textbody"/>
        <w:spacing w:after="0"/>
        <w:jc w:val="both"/>
        <w:rPr>
          <w:lang w:val="pl-PL"/>
        </w:rPr>
      </w:pPr>
      <w:r w:rsidRPr="00AA4C89">
        <w:rPr>
          <w:lang w:val="pl-PL"/>
        </w:rPr>
        <w:t>- Praca powinna być wykonany samodzielnie, dowolną techniką (np. rysunek, malarstwo, kolaż, techniki mieszane). Mogą być użyte dowolne płaskie</w:t>
      </w:r>
      <w:r w:rsidR="0098743F">
        <w:rPr>
          <w:lang w:val="pl-PL"/>
        </w:rPr>
        <w:t xml:space="preserve"> </w:t>
      </w:r>
      <w:r w:rsidRPr="00AA4C89">
        <w:rPr>
          <w:lang w:val="pl-PL"/>
        </w:rPr>
        <w:t>materiały. Nie wolno użyć gotowych elementów.</w:t>
      </w:r>
    </w:p>
    <w:p w:rsidR="009C3B77" w:rsidRPr="00AA4C89" w:rsidRDefault="0088626A" w:rsidP="00102798">
      <w:pPr>
        <w:pStyle w:val="Textbody"/>
        <w:jc w:val="both"/>
        <w:rPr>
          <w:lang w:val="pl-PL"/>
        </w:rPr>
      </w:pPr>
      <w:r w:rsidRPr="00AA4C89">
        <w:rPr>
          <w:lang w:val="pl-PL"/>
        </w:rPr>
        <w:t>- Każdy uczestnik może zgłosić wyłącznie jedną pracę.</w:t>
      </w:r>
    </w:p>
    <w:p w:rsidR="009C3B77" w:rsidRPr="00AA4C89" w:rsidRDefault="0088626A" w:rsidP="00102798">
      <w:pPr>
        <w:pStyle w:val="Textbody"/>
        <w:spacing w:after="0"/>
        <w:jc w:val="both"/>
        <w:rPr>
          <w:lang w:val="pl-PL"/>
        </w:rPr>
      </w:pPr>
      <w:r w:rsidRPr="00AA4C89">
        <w:rPr>
          <w:lang w:val="pl-PL"/>
        </w:rPr>
        <w:t>- Uczestnik bierze udział w konkursie po złożeniu pracy wraz z wypełnioną</w:t>
      </w:r>
      <w:r w:rsidR="00102798">
        <w:rPr>
          <w:lang w:val="pl-PL"/>
        </w:rPr>
        <w:t xml:space="preserve"> </w:t>
      </w:r>
      <w:r w:rsidRPr="00AA4C89">
        <w:rPr>
          <w:lang w:val="pl-PL"/>
        </w:rPr>
        <w:t>i podpisaną przez rodzica</w:t>
      </w:r>
      <w:r w:rsidR="00102798">
        <w:rPr>
          <w:lang w:val="pl-PL"/>
        </w:rPr>
        <w:t> </w:t>
      </w:r>
      <w:r w:rsidRPr="00AA4C89">
        <w:rPr>
          <w:lang w:val="pl-PL"/>
        </w:rPr>
        <w:t>/ opiekuna prawnego zgodą na przetwarzanie danych osobowych uczestnika konkursu.</w:t>
      </w:r>
    </w:p>
    <w:p w:rsidR="009C3B77" w:rsidRPr="00AA4C89" w:rsidRDefault="0088626A" w:rsidP="00102798">
      <w:pPr>
        <w:pStyle w:val="Textbody"/>
        <w:spacing w:after="0"/>
        <w:jc w:val="both"/>
        <w:rPr>
          <w:lang w:val="pl-PL"/>
        </w:rPr>
      </w:pPr>
      <w:r w:rsidRPr="00AA4C89">
        <w:rPr>
          <w:lang w:val="pl-PL"/>
        </w:rPr>
        <w:t>- Kryteria oceny prac: zgodność z tematem, pomysłowość hasła, estetyka i</w:t>
      </w:r>
      <w:r w:rsidR="0098743F">
        <w:rPr>
          <w:lang w:val="pl-PL"/>
        </w:rPr>
        <w:t xml:space="preserve"> </w:t>
      </w:r>
      <w:r w:rsidRPr="00AA4C89">
        <w:rPr>
          <w:lang w:val="pl-PL"/>
        </w:rPr>
        <w:t>samodzielność wykonania, oryginalność.</w:t>
      </w:r>
    </w:p>
    <w:p w:rsidR="009C3B77" w:rsidRPr="00AA4C89" w:rsidRDefault="0088626A" w:rsidP="00102798">
      <w:pPr>
        <w:pStyle w:val="Textbody"/>
        <w:spacing w:after="0"/>
        <w:jc w:val="both"/>
        <w:rPr>
          <w:lang w:val="pl-PL"/>
        </w:rPr>
      </w:pPr>
      <w:r w:rsidRPr="00AA4C89">
        <w:rPr>
          <w:lang w:val="pl-PL"/>
        </w:rPr>
        <w:t>- Termin składania prac upływa:</w:t>
      </w:r>
      <w:r w:rsidR="00102798">
        <w:rPr>
          <w:lang w:val="pl-PL"/>
        </w:rPr>
        <w:t xml:space="preserve"> </w:t>
      </w:r>
      <w:r w:rsidR="006B59F6">
        <w:rPr>
          <w:lang w:val="pl-PL"/>
        </w:rPr>
        <w:t>06.05.2022 r.</w:t>
      </w:r>
    </w:p>
    <w:p w:rsidR="009C3B77" w:rsidRPr="00AA4C89" w:rsidRDefault="0088626A" w:rsidP="00102798">
      <w:pPr>
        <w:pStyle w:val="Textbody"/>
        <w:spacing w:after="0"/>
        <w:jc w:val="both"/>
        <w:rPr>
          <w:lang w:val="pl-PL"/>
        </w:rPr>
      </w:pPr>
      <w:r w:rsidRPr="00AA4C89">
        <w:rPr>
          <w:lang w:val="pl-PL"/>
        </w:rPr>
        <w:t>- Termin ogłoszenia wyników konkursu:</w:t>
      </w:r>
      <w:r w:rsidR="00102798">
        <w:rPr>
          <w:lang w:val="pl-PL"/>
        </w:rPr>
        <w:t xml:space="preserve"> </w:t>
      </w:r>
      <w:r w:rsidR="006B59F6">
        <w:rPr>
          <w:lang w:val="pl-PL"/>
        </w:rPr>
        <w:t>20.05.2022 r.</w:t>
      </w:r>
    </w:p>
    <w:p w:rsidR="009C3B77" w:rsidRPr="00AA4C89" w:rsidRDefault="009C3B77" w:rsidP="00102798">
      <w:pPr>
        <w:pStyle w:val="Textbody"/>
        <w:spacing w:after="0"/>
        <w:jc w:val="both"/>
        <w:rPr>
          <w:color w:val="FF0000"/>
          <w:lang w:val="pl-PL"/>
        </w:rPr>
      </w:pPr>
    </w:p>
    <w:p w:rsidR="009C3B77" w:rsidRPr="00AA4C89" w:rsidRDefault="0088626A" w:rsidP="00102798">
      <w:pPr>
        <w:pStyle w:val="Textbody"/>
        <w:spacing w:after="0"/>
        <w:jc w:val="both"/>
        <w:rPr>
          <w:b/>
          <w:lang w:val="pl-PL"/>
        </w:rPr>
      </w:pPr>
      <w:r w:rsidRPr="00AA4C89">
        <w:rPr>
          <w:b/>
          <w:lang w:val="pl-PL"/>
        </w:rPr>
        <w:t>Metryczka</w:t>
      </w:r>
    </w:p>
    <w:p w:rsidR="009C3B77" w:rsidRPr="00AA4C89" w:rsidRDefault="0088626A" w:rsidP="00102798">
      <w:pPr>
        <w:pStyle w:val="Textbody"/>
        <w:spacing w:after="0"/>
        <w:jc w:val="both"/>
        <w:rPr>
          <w:lang w:val="pl-PL"/>
        </w:rPr>
      </w:pPr>
      <w:r w:rsidRPr="00AA4C89">
        <w:rPr>
          <w:lang w:val="pl-PL"/>
        </w:rPr>
        <w:t>Imię i nazwisko ucznia: ………………………………..…………………….</w:t>
      </w:r>
    </w:p>
    <w:p w:rsidR="009C3B77" w:rsidRPr="00AA4C89" w:rsidRDefault="0088626A" w:rsidP="00102798">
      <w:pPr>
        <w:pStyle w:val="Textbody"/>
        <w:spacing w:after="0"/>
        <w:jc w:val="both"/>
        <w:rPr>
          <w:lang w:val="pl-PL"/>
        </w:rPr>
      </w:pPr>
      <w:r w:rsidRPr="00AA4C89">
        <w:rPr>
          <w:lang w:val="pl-PL"/>
        </w:rPr>
        <w:t>Szkoła: ………………………………………………………………………</w:t>
      </w:r>
    </w:p>
    <w:p w:rsidR="009C3B77" w:rsidRPr="00AA4C89" w:rsidRDefault="0088626A" w:rsidP="00102798">
      <w:pPr>
        <w:pStyle w:val="Textbody"/>
        <w:spacing w:after="0"/>
        <w:jc w:val="both"/>
        <w:rPr>
          <w:lang w:val="pl-PL"/>
        </w:rPr>
      </w:pPr>
      <w:r w:rsidRPr="00AA4C89">
        <w:rPr>
          <w:lang w:val="pl-PL"/>
        </w:rPr>
        <w:t>Klasa: …………………………………………………………………………</w:t>
      </w:r>
    </w:p>
    <w:p w:rsidR="009C3B77" w:rsidRPr="00AA4C89" w:rsidRDefault="0088626A" w:rsidP="00102798">
      <w:pPr>
        <w:pStyle w:val="Textbody"/>
        <w:spacing w:after="0"/>
        <w:jc w:val="both"/>
        <w:rPr>
          <w:lang w:val="pl-PL"/>
        </w:rPr>
      </w:pPr>
      <w:r w:rsidRPr="00AA4C89">
        <w:rPr>
          <w:lang w:val="pl-PL"/>
        </w:rPr>
        <w:t>Własny tytuł pracy:…………………………………………………………..</w:t>
      </w:r>
    </w:p>
    <w:p w:rsidR="009C3B77" w:rsidRPr="00AA4C89" w:rsidRDefault="0088626A" w:rsidP="00102798">
      <w:pPr>
        <w:pStyle w:val="Textbody"/>
        <w:spacing w:line="256" w:lineRule="auto"/>
        <w:jc w:val="both"/>
        <w:rPr>
          <w:lang w:val="pl-PL"/>
        </w:rPr>
      </w:pPr>
      <w:r w:rsidRPr="00AA4C89">
        <w:rPr>
          <w:sz w:val="22"/>
          <w:lang w:val="pl-PL"/>
        </w:rPr>
        <w:t>Telefon kontaktowy: …………………………………………………………</w:t>
      </w:r>
    </w:p>
    <w:p w:rsidR="00102798" w:rsidRDefault="00102798" w:rsidP="00102798">
      <w:pPr>
        <w:pStyle w:val="Textbody"/>
        <w:spacing w:line="276" w:lineRule="auto"/>
        <w:jc w:val="both"/>
        <w:rPr>
          <w:b/>
          <w:bCs/>
          <w:lang w:val="pl-PL"/>
        </w:rPr>
      </w:pPr>
    </w:p>
    <w:p w:rsidR="009C3B77" w:rsidRPr="00AA4C89" w:rsidRDefault="0088626A" w:rsidP="00102798">
      <w:pPr>
        <w:pStyle w:val="Textbody"/>
        <w:spacing w:line="276" w:lineRule="auto"/>
        <w:jc w:val="both"/>
        <w:rPr>
          <w:b/>
          <w:bCs/>
          <w:lang w:val="pl-PL"/>
        </w:rPr>
      </w:pPr>
      <w:r w:rsidRPr="00AA4C89">
        <w:rPr>
          <w:b/>
          <w:bCs/>
          <w:lang w:val="pl-PL"/>
        </w:rPr>
        <w:t xml:space="preserve">- II kategoria wiekowa </w:t>
      </w:r>
      <w:r w:rsidR="00102798">
        <w:rPr>
          <w:b/>
          <w:bCs/>
          <w:lang w:val="pl-PL"/>
        </w:rPr>
        <w:t>–</w:t>
      </w:r>
      <w:r w:rsidRPr="00AA4C89">
        <w:rPr>
          <w:b/>
          <w:bCs/>
          <w:lang w:val="pl-PL"/>
        </w:rPr>
        <w:t xml:space="preserve"> klasy IV</w:t>
      </w:r>
      <w:r w:rsidR="00102798">
        <w:rPr>
          <w:b/>
          <w:bCs/>
          <w:lang w:val="pl-PL"/>
        </w:rPr>
        <w:t xml:space="preserve"> </w:t>
      </w:r>
      <w:r w:rsidRPr="00AA4C89">
        <w:rPr>
          <w:b/>
          <w:bCs/>
          <w:lang w:val="pl-PL"/>
        </w:rPr>
        <w:t>- VI</w:t>
      </w:r>
    </w:p>
    <w:p w:rsidR="009C3B77" w:rsidRPr="00AA4C89" w:rsidRDefault="0088626A" w:rsidP="00102798">
      <w:pPr>
        <w:pStyle w:val="Textbody"/>
        <w:spacing w:line="276" w:lineRule="auto"/>
        <w:jc w:val="both"/>
        <w:rPr>
          <w:lang w:val="pl-PL"/>
        </w:rPr>
      </w:pPr>
      <w:r w:rsidRPr="00AA4C89">
        <w:rPr>
          <w:lang w:val="pl-PL"/>
        </w:rPr>
        <w:t>Konkurs wiedzy o życiu i działalności gen. Wł. Sikorskiego ze szczególnym uwzględnieniem szczegółów biograficznych dotyczących pobytu w Hyżnem.</w:t>
      </w:r>
      <w:r w:rsidR="0098743F">
        <w:rPr>
          <w:lang w:val="pl-PL"/>
        </w:rPr>
        <w:t xml:space="preserve"> </w:t>
      </w:r>
    </w:p>
    <w:p w:rsidR="00102798" w:rsidRDefault="00102798" w:rsidP="00102798">
      <w:pPr>
        <w:pStyle w:val="Textbody"/>
        <w:spacing w:line="276" w:lineRule="auto"/>
        <w:jc w:val="both"/>
        <w:rPr>
          <w:b/>
          <w:bCs/>
          <w:lang w:val="pl-PL"/>
        </w:rPr>
      </w:pPr>
    </w:p>
    <w:p w:rsidR="009C3B77" w:rsidRPr="00AA4C89" w:rsidRDefault="0088626A" w:rsidP="00102798">
      <w:pPr>
        <w:pStyle w:val="Textbody"/>
        <w:spacing w:line="276" w:lineRule="auto"/>
        <w:jc w:val="both"/>
        <w:rPr>
          <w:b/>
          <w:bCs/>
          <w:lang w:val="pl-PL"/>
        </w:rPr>
      </w:pPr>
      <w:r w:rsidRPr="00AA4C89">
        <w:rPr>
          <w:b/>
          <w:bCs/>
          <w:lang w:val="pl-PL"/>
        </w:rPr>
        <w:t xml:space="preserve">- III kategoria </w:t>
      </w:r>
      <w:r w:rsidR="00102798">
        <w:rPr>
          <w:b/>
          <w:bCs/>
          <w:lang w:val="pl-PL"/>
        </w:rPr>
        <w:t>–</w:t>
      </w:r>
      <w:r w:rsidRPr="00AA4C89">
        <w:rPr>
          <w:b/>
          <w:bCs/>
          <w:lang w:val="pl-PL"/>
        </w:rPr>
        <w:t xml:space="preserve"> klasy VII</w:t>
      </w:r>
      <w:r w:rsidR="00102798">
        <w:rPr>
          <w:b/>
          <w:bCs/>
          <w:lang w:val="pl-PL"/>
        </w:rPr>
        <w:t xml:space="preserve"> </w:t>
      </w:r>
      <w:r w:rsidRPr="00AA4C89">
        <w:rPr>
          <w:b/>
          <w:bCs/>
          <w:lang w:val="pl-PL"/>
        </w:rPr>
        <w:t>-</w:t>
      </w:r>
      <w:r w:rsidR="00102798">
        <w:rPr>
          <w:b/>
          <w:bCs/>
          <w:lang w:val="pl-PL"/>
        </w:rPr>
        <w:t xml:space="preserve"> </w:t>
      </w:r>
      <w:r w:rsidRPr="00AA4C89">
        <w:rPr>
          <w:b/>
          <w:bCs/>
          <w:lang w:val="pl-PL"/>
        </w:rPr>
        <w:t>VIII</w:t>
      </w:r>
    </w:p>
    <w:p w:rsidR="009C3B77" w:rsidRPr="00AA4C89" w:rsidRDefault="0088626A" w:rsidP="00102798">
      <w:pPr>
        <w:pStyle w:val="Textbody"/>
        <w:spacing w:line="276" w:lineRule="auto"/>
        <w:jc w:val="both"/>
        <w:rPr>
          <w:lang w:val="pl-PL"/>
        </w:rPr>
      </w:pPr>
      <w:r w:rsidRPr="00AA4C89">
        <w:rPr>
          <w:lang w:val="pl-PL"/>
        </w:rPr>
        <w:t>Konkurs wiedzy o życiu i działalności gen. Wł. Sikorskiego</w:t>
      </w:r>
      <w:r w:rsidR="00102798">
        <w:rPr>
          <w:lang w:val="pl-PL"/>
        </w:rPr>
        <w:t xml:space="preserve"> </w:t>
      </w:r>
      <w:r w:rsidRPr="00AA4C89">
        <w:rPr>
          <w:lang w:val="pl-PL"/>
        </w:rPr>
        <w:t>- żołnierza, polityka, męża stanu.</w:t>
      </w:r>
    </w:p>
    <w:p w:rsidR="00102798" w:rsidRDefault="00102798" w:rsidP="00102798">
      <w:pPr>
        <w:pStyle w:val="Textbody"/>
        <w:spacing w:line="276" w:lineRule="auto"/>
        <w:jc w:val="both"/>
        <w:rPr>
          <w:lang w:val="pl-PL"/>
        </w:rPr>
      </w:pPr>
    </w:p>
    <w:p w:rsidR="009C3B77" w:rsidRPr="00AA4C89" w:rsidRDefault="0088626A" w:rsidP="00102798">
      <w:pPr>
        <w:pStyle w:val="Textbody"/>
        <w:spacing w:line="276" w:lineRule="auto"/>
        <w:jc w:val="both"/>
        <w:rPr>
          <w:lang w:val="pl-PL"/>
        </w:rPr>
      </w:pPr>
      <w:r w:rsidRPr="00AA4C89">
        <w:rPr>
          <w:lang w:val="pl-PL"/>
        </w:rPr>
        <w:t>Każda szkoła z terenu Gminy Hyżne może zgłosić do konkursu:</w:t>
      </w:r>
    </w:p>
    <w:p w:rsidR="009C3B77" w:rsidRPr="00AA4C89" w:rsidRDefault="0088626A" w:rsidP="00102798">
      <w:pPr>
        <w:pStyle w:val="Textbody"/>
        <w:spacing w:line="276" w:lineRule="auto"/>
        <w:jc w:val="both"/>
        <w:rPr>
          <w:lang w:val="pl-PL"/>
        </w:rPr>
      </w:pPr>
      <w:r w:rsidRPr="00AA4C89">
        <w:rPr>
          <w:lang w:val="pl-PL"/>
        </w:rPr>
        <w:t xml:space="preserve">- w I kategorii wiekowej </w:t>
      </w:r>
      <w:r w:rsidRPr="00102798">
        <w:rPr>
          <w:b/>
          <w:lang w:val="pl-PL"/>
        </w:rPr>
        <w:t>do 10</w:t>
      </w:r>
      <w:r w:rsidRPr="00AA4C89">
        <w:rPr>
          <w:lang w:val="pl-PL"/>
        </w:rPr>
        <w:t xml:space="preserve"> prac plastycznych,</w:t>
      </w:r>
    </w:p>
    <w:p w:rsidR="009C3B77" w:rsidRPr="00AA4C89" w:rsidRDefault="0088626A" w:rsidP="00102798">
      <w:pPr>
        <w:pStyle w:val="Textbody"/>
        <w:spacing w:line="276" w:lineRule="auto"/>
        <w:jc w:val="both"/>
        <w:rPr>
          <w:lang w:val="pl-PL"/>
        </w:rPr>
      </w:pPr>
      <w:r w:rsidRPr="00AA4C89">
        <w:rPr>
          <w:lang w:val="pl-PL"/>
        </w:rPr>
        <w:t xml:space="preserve">- w II i III kategorii wiekowej </w:t>
      </w:r>
      <w:r w:rsidRPr="00102798">
        <w:rPr>
          <w:b/>
          <w:lang w:val="pl-PL"/>
        </w:rPr>
        <w:t>po trzech</w:t>
      </w:r>
      <w:r w:rsidRPr="00AA4C89">
        <w:rPr>
          <w:lang w:val="pl-PL"/>
        </w:rPr>
        <w:t xml:space="preserve"> uczniów</w:t>
      </w:r>
      <w:r w:rsidR="00102798">
        <w:rPr>
          <w:lang w:val="pl-PL"/>
        </w:rPr>
        <w:t>.</w:t>
      </w:r>
    </w:p>
    <w:p w:rsidR="00102798" w:rsidRDefault="00102798" w:rsidP="00102798">
      <w:pPr>
        <w:pStyle w:val="Textbody"/>
        <w:spacing w:line="276" w:lineRule="auto"/>
        <w:jc w:val="both"/>
        <w:rPr>
          <w:b/>
          <w:bCs/>
          <w:u w:val="single"/>
          <w:lang w:val="pl-PL"/>
        </w:rPr>
      </w:pPr>
    </w:p>
    <w:p w:rsidR="009C3B77" w:rsidRPr="00AA4C89" w:rsidRDefault="0088626A" w:rsidP="00102798">
      <w:pPr>
        <w:pStyle w:val="Textbody"/>
        <w:spacing w:line="276" w:lineRule="auto"/>
        <w:jc w:val="both"/>
        <w:rPr>
          <w:b/>
          <w:bCs/>
          <w:u w:val="single"/>
          <w:lang w:val="pl-PL"/>
        </w:rPr>
      </w:pPr>
      <w:r w:rsidRPr="00AA4C89">
        <w:rPr>
          <w:b/>
          <w:bCs/>
          <w:u w:val="single"/>
          <w:lang w:val="pl-PL"/>
        </w:rPr>
        <w:t>VI. Przebieg konkursu</w:t>
      </w:r>
    </w:p>
    <w:p w:rsidR="009C3B77" w:rsidRPr="00AA4C89" w:rsidRDefault="0088626A" w:rsidP="00102798">
      <w:pPr>
        <w:pStyle w:val="Standard"/>
        <w:spacing w:line="276" w:lineRule="auto"/>
        <w:jc w:val="both"/>
        <w:rPr>
          <w:lang w:val="pl-PL"/>
        </w:rPr>
      </w:pPr>
      <w:r w:rsidRPr="00AA4C89">
        <w:rPr>
          <w:b/>
          <w:bCs/>
          <w:lang w:val="pl-PL"/>
        </w:rPr>
        <w:t>- Konkurs dla uczniów z I</w:t>
      </w:r>
      <w:r w:rsidR="0098743F">
        <w:rPr>
          <w:b/>
          <w:bCs/>
          <w:lang w:val="pl-PL"/>
        </w:rPr>
        <w:t xml:space="preserve"> </w:t>
      </w:r>
      <w:r w:rsidRPr="00AA4C89">
        <w:rPr>
          <w:b/>
          <w:bCs/>
          <w:lang w:val="pl-PL"/>
        </w:rPr>
        <w:t xml:space="preserve">kategorii </w:t>
      </w:r>
      <w:r w:rsidRPr="00AA4C89">
        <w:rPr>
          <w:lang w:val="pl-PL"/>
        </w:rPr>
        <w:t>wiekowej polega na wykonaniu pracy plastycznej z wykorzystaniem elementów biografii Generała.</w:t>
      </w:r>
    </w:p>
    <w:p w:rsidR="009C3B77" w:rsidRPr="00AA4C89" w:rsidRDefault="0088626A" w:rsidP="00102798">
      <w:pPr>
        <w:pStyle w:val="Standard"/>
        <w:spacing w:line="276" w:lineRule="auto"/>
        <w:jc w:val="both"/>
        <w:rPr>
          <w:lang w:val="pl-PL"/>
        </w:rPr>
      </w:pPr>
      <w:r w:rsidRPr="00AA4C89">
        <w:rPr>
          <w:b/>
          <w:bCs/>
          <w:lang w:val="pl-PL"/>
        </w:rPr>
        <w:t xml:space="preserve">- Konkurs dla uczniów II kategorii wiekowej </w:t>
      </w:r>
      <w:r w:rsidRPr="00AA4C89">
        <w:rPr>
          <w:lang w:val="pl-PL"/>
        </w:rPr>
        <w:t>będzie miał charakter</w:t>
      </w:r>
      <w:r w:rsidR="0098743F">
        <w:rPr>
          <w:lang w:val="pl-PL"/>
        </w:rPr>
        <w:t xml:space="preserve"> </w:t>
      </w:r>
      <w:r w:rsidRPr="00AA4C89">
        <w:rPr>
          <w:lang w:val="pl-PL"/>
        </w:rPr>
        <w:t>gry terenowej i zostanie rozegrany w Hyżnem, a obszar gry obejmie najbliższe sąsiedztwo Szkoły Podstawowej im. gen. Sikorskiego w Hyżnem oraz inne miejsca związane z osobą bohatera</w:t>
      </w:r>
      <w:r w:rsidR="006B59F6">
        <w:rPr>
          <w:lang w:val="pl-PL"/>
        </w:rPr>
        <w:t>.</w:t>
      </w:r>
    </w:p>
    <w:p w:rsidR="00385C8B" w:rsidRDefault="0088626A" w:rsidP="00102798">
      <w:pPr>
        <w:pStyle w:val="Standard"/>
        <w:spacing w:line="276" w:lineRule="auto"/>
        <w:jc w:val="both"/>
        <w:rPr>
          <w:lang w:val="pl-PL"/>
        </w:rPr>
      </w:pPr>
      <w:r w:rsidRPr="00AA4C89">
        <w:rPr>
          <w:b/>
          <w:bCs/>
          <w:lang w:val="pl-PL"/>
        </w:rPr>
        <w:t>- Konkurs dla uczniów III kategorii wiekowej</w:t>
      </w:r>
      <w:r w:rsidR="0098743F">
        <w:rPr>
          <w:b/>
          <w:bCs/>
          <w:lang w:val="pl-PL"/>
        </w:rPr>
        <w:t xml:space="preserve"> </w:t>
      </w:r>
      <w:r w:rsidRPr="00AA4C89">
        <w:rPr>
          <w:lang w:val="pl-PL"/>
        </w:rPr>
        <w:t>zostanie</w:t>
      </w:r>
      <w:r w:rsidR="0098743F">
        <w:rPr>
          <w:lang w:val="pl-PL"/>
        </w:rPr>
        <w:t xml:space="preserve"> </w:t>
      </w:r>
      <w:r w:rsidRPr="00AA4C89">
        <w:rPr>
          <w:lang w:val="pl-PL"/>
        </w:rPr>
        <w:t>przeprowadzony</w:t>
      </w:r>
      <w:r w:rsidR="0098743F">
        <w:rPr>
          <w:lang w:val="pl-PL"/>
        </w:rPr>
        <w:t xml:space="preserve"> </w:t>
      </w:r>
      <w:r w:rsidRPr="00AA4C89">
        <w:rPr>
          <w:lang w:val="pl-PL"/>
        </w:rPr>
        <w:t>w formie zamkniętego testu pisemnego, na który składać się będzie</w:t>
      </w:r>
      <w:r w:rsidR="0098743F">
        <w:rPr>
          <w:lang w:val="pl-PL"/>
        </w:rPr>
        <w:t xml:space="preserve"> </w:t>
      </w:r>
      <w:r w:rsidRPr="00AA4C89">
        <w:rPr>
          <w:lang w:val="pl-PL"/>
        </w:rPr>
        <w:t>25</w:t>
      </w:r>
      <w:r w:rsidR="00102798">
        <w:rPr>
          <w:lang w:val="pl-PL"/>
        </w:rPr>
        <w:t xml:space="preserve"> </w:t>
      </w:r>
      <w:r w:rsidRPr="00AA4C89">
        <w:rPr>
          <w:lang w:val="pl-PL"/>
        </w:rPr>
        <w:t>pytań z jedną prawidłową odpowiedzią do wyboru.</w:t>
      </w:r>
      <w:r w:rsidR="00102798">
        <w:rPr>
          <w:lang w:val="pl-PL"/>
        </w:rPr>
        <w:t xml:space="preserve"> </w:t>
      </w:r>
      <w:r w:rsidRPr="00AA4C89">
        <w:rPr>
          <w:lang w:val="pl-PL"/>
        </w:rPr>
        <w:t>Za każdą poprawną odpowiedź uczestnik otrzymuje 1 punkt.</w:t>
      </w:r>
    </w:p>
    <w:p w:rsidR="00385C8B" w:rsidRDefault="0088626A" w:rsidP="00102798">
      <w:pPr>
        <w:pStyle w:val="Standard"/>
        <w:spacing w:line="276" w:lineRule="auto"/>
        <w:jc w:val="both"/>
        <w:rPr>
          <w:lang w:val="pl-PL"/>
        </w:rPr>
      </w:pPr>
      <w:r w:rsidRPr="00AA4C89">
        <w:rPr>
          <w:lang w:val="pl-PL"/>
        </w:rPr>
        <w:lastRenderedPageBreak/>
        <w:t>Czas trwania konkursu to 45 minut.</w:t>
      </w:r>
    </w:p>
    <w:p w:rsidR="00385C8B" w:rsidRDefault="0088626A" w:rsidP="00102798">
      <w:pPr>
        <w:pStyle w:val="Standard"/>
        <w:spacing w:line="276" w:lineRule="auto"/>
        <w:jc w:val="both"/>
        <w:rPr>
          <w:lang w:val="pl-PL"/>
        </w:rPr>
      </w:pPr>
      <w:r w:rsidRPr="00AA4C89">
        <w:rPr>
          <w:lang w:val="pl-PL"/>
        </w:rPr>
        <w:t>Wyłonionych zostanie trzech</w:t>
      </w:r>
      <w:r w:rsidR="0098743F">
        <w:rPr>
          <w:lang w:val="pl-PL"/>
        </w:rPr>
        <w:t xml:space="preserve"> </w:t>
      </w:r>
      <w:r w:rsidRPr="00AA4C89">
        <w:rPr>
          <w:lang w:val="pl-PL"/>
        </w:rPr>
        <w:t>najlepszych uczniów.</w:t>
      </w:r>
    </w:p>
    <w:p w:rsidR="009C3B77" w:rsidRPr="00AA4C89" w:rsidRDefault="0088626A" w:rsidP="00102798">
      <w:pPr>
        <w:pStyle w:val="Standard"/>
        <w:spacing w:line="276" w:lineRule="auto"/>
        <w:jc w:val="both"/>
        <w:rPr>
          <w:lang w:val="pl-PL"/>
        </w:rPr>
      </w:pPr>
      <w:r w:rsidRPr="00AA4C89">
        <w:rPr>
          <w:lang w:val="pl-PL"/>
        </w:rPr>
        <w:t>W przypadku jednakowej liczby punktów o zwycięstwie decydować będzie dogrywka w postaci dodatkowych pytań, aż do wyłonienia zwycięzcy.</w:t>
      </w:r>
    </w:p>
    <w:p w:rsidR="009C3B77" w:rsidRPr="00AA4C89" w:rsidRDefault="009C3B77" w:rsidP="00102798">
      <w:pPr>
        <w:pStyle w:val="Standard"/>
        <w:jc w:val="both"/>
        <w:rPr>
          <w:b/>
          <w:bCs/>
          <w:lang w:val="pl-PL"/>
        </w:rPr>
      </w:pPr>
    </w:p>
    <w:p w:rsidR="009C3B77" w:rsidRPr="00102798" w:rsidRDefault="0088626A" w:rsidP="00102798">
      <w:pPr>
        <w:pStyle w:val="Standard"/>
        <w:jc w:val="both"/>
        <w:rPr>
          <w:b/>
          <w:bCs/>
          <w:u w:val="single"/>
          <w:lang w:val="pl-PL"/>
        </w:rPr>
      </w:pPr>
      <w:r w:rsidRPr="00102798">
        <w:rPr>
          <w:b/>
          <w:bCs/>
          <w:u w:val="single"/>
          <w:lang w:val="pl-PL"/>
        </w:rPr>
        <w:t>Zgłoszenia uczniów do konkursu w II i III kategorii wiekowej prosimy dokonać</w:t>
      </w:r>
      <w:r w:rsidR="00102798" w:rsidRPr="00102798">
        <w:rPr>
          <w:b/>
          <w:bCs/>
          <w:u w:val="single"/>
          <w:lang w:val="pl-PL"/>
        </w:rPr>
        <w:t xml:space="preserve"> </w:t>
      </w:r>
      <w:r w:rsidRPr="00102798">
        <w:rPr>
          <w:b/>
          <w:bCs/>
          <w:u w:val="single"/>
          <w:lang w:val="pl-PL"/>
        </w:rPr>
        <w:t>do 06.05.2022</w:t>
      </w:r>
      <w:r w:rsidR="00102798">
        <w:rPr>
          <w:b/>
          <w:bCs/>
          <w:u w:val="single"/>
          <w:lang w:val="pl-PL"/>
        </w:rPr>
        <w:t> </w:t>
      </w:r>
      <w:r w:rsidRPr="00102798">
        <w:rPr>
          <w:b/>
          <w:bCs/>
          <w:u w:val="single"/>
          <w:lang w:val="pl-PL"/>
        </w:rPr>
        <w:t>r.</w:t>
      </w:r>
      <w:r w:rsidR="00385C8B">
        <w:rPr>
          <w:b/>
          <w:bCs/>
          <w:u w:val="single"/>
          <w:lang w:val="pl-PL"/>
        </w:rPr>
        <w:t xml:space="preserve"> na adres e-mail szkoły</w:t>
      </w:r>
      <w:r w:rsidR="00385C8B" w:rsidRPr="00385C8B">
        <w:rPr>
          <w:b/>
          <w:bCs/>
          <w:lang w:val="pl-PL"/>
        </w:rPr>
        <w:t xml:space="preserve"> (sphyzne@intertele.pl lub sphyzne@hyzne.pl).</w:t>
      </w:r>
    </w:p>
    <w:p w:rsidR="009C3B77" w:rsidRPr="00AA4C89" w:rsidRDefault="009C3B77" w:rsidP="00102798">
      <w:pPr>
        <w:pStyle w:val="Standard"/>
        <w:jc w:val="both"/>
        <w:rPr>
          <w:lang w:val="pl-PL"/>
        </w:rPr>
      </w:pPr>
    </w:p>
    <w:p w:rsidR="009C3B77" w:rsidRPr="00AA4C89" w:rsidRDefault="0088626A" w:rsidP="00102798">
      <w:pPr>
        <w:pStyle w:val="Standard"/>
        <w:jc w:val="both"/>
        <w:rPr>
          <w:lang w:val="pl-PL"/>
        </w:rPr>
      </w:pPr>
      <w:r w:rsidRPr="00AA4C89">
        <w:rPr>
          <w:b/>
          <w:bCs/>
          <w:u w:val="single"/>
          <w:lang w:val="pl-PL"/>
        </w:rPr>
        <w:t>VII. Komisja konkursowa</w:t>
      </w:r>
    </w:p>
    <w:p w:rsidR="009C3B77" w:rsidRPr="00AA4C89" w:rsidRDefault="009C3B77" w:rsidP="00102798">
      <w:pPr>
        <w:pStyle w:val="Standard"/>
        <w:jc w:val="both"/>
        <w:rPr>
          <w:b/>
          <w:bCs/>
          <w:u w:val="single"/>
          <w:lang w:val="pl-PL"/>
        </w:rPr>
      </w:pPr>
    </w:p>
    <w:p w:rsidR="009C3B77" w:rsidRPr="00AA4C89" w:rsidRDefault="0088626A" w:rsidP="00102798">
      <w:pPr>
        <w:pStyle w:val="Standard"/>
        <w:jc w:val="both"/>
        <w:rPr>
          <w:lang w:val="pl-PL"/>
        </w:rPr>
      </w:pPr>
      <w:r w:rsidRPr="00AA4C89">
        <w:rPr>
          <w:lang w:val="pl-PL"/>
        </w:rPr>
        <w:t>Konkurs przeprowadzą nauczyciele specjaliści ze szkół Gminy Hyżne w składzie:</w:t>
      </w:r>
    </w:p>
    <w:p w:rsidR="009C3B77" w:rsidRPr="00AA4C89" w:rsidRDefault="0088626A" w:rsidP="00102798">
      <w:pPr>
        <w:pStyle w:val="Standard"/>
        <w:jc w:val="both"/>
        <w:rPr>
          <w:lang w:val="pl-PL"/>
        </w:rPr>
      </w:pPr>
      <w:r w:rsidRPr="00AA4C89">
        <w:rPr>
          <w:lang w:val="pl-PL"/>
        </w:rPr>
        <w:t>a. nauczyciele opiekunowie uczniów z każdej szkoły, która bierze udział w konkursie,</w:t>
      </w:r>
    </w:p>
    <w:p w:rsidR="009C3B77" w:rsidRPr="00AA4C89" w:rsidRDefault="0088626A" w:rsidP="00102798">
      <w:pPr>
        <w:pStyle w:val="Standard"/>
        <w:jc w:val="both"/>
        <w:rPr>
          <w:lang w:val="pl-PL"/>
        </w:rPr>
      </w:pPr>
      <w:r w:rsidRPr="00AA4C89">
        <w:rPr>
          <w:lang w:val="pl-PL"/>
        </w:rPr>
        <w:t>b. jeden nauczyciel ze szkoły organizującej konkurs.</w:t>
      </w:r>
    </w:p>
    <w:p w:rsidR="009C3B77" w:rsidRPr="00AA4C89" w:rsidRDefault="009C3B77" w:rsidP="00102798">
      <w:pPr>
        <w:pStyle w:val="Standard"/>
        <w:jc w:val="both"/>
        <w:rPr>
          <w:lang w:val="pl-PL"/>
        </w:rPr>
      </w:pPr>
    </w:p>
    <w:p w:rsidR="009C3B77" w:rsidRPr="00AA4C89" w:rsidRDefault="0088626A" w:rsidP="00102798">
      <w:pPr>
        <w:pStyle w:val="Standard"/>
        <w:jc w:val="both"/>
        <w:rPr>
          <w:lang w:val="pl-PL"/>
        </w:rPr>
      </w:pPr>
      <w:r w:rsidRPr="00AA4C89">
        <w:rPr>
          <w:lang w:val="pl-PL"/>
        </w:rPr>
        <w:t>Do zadań komisji konkursowej należy w szczególności:</w:t>
      </w:r>
    </w:p>
    <w:p w:rsidR="009C3B77" w:rsidRPr="00AA4C89" w:rsidRDefault="0088626A" w:rsidP="00102798">
      <w:pPr>
        <w:pStyle w:val="Standard"/>
        <w:jc w:val="both"/>
        <w:rPr>
          <w:lang w:val="pl-PL"/>
        </w:rPr>
      </w:pPr>
      <w:r w:rsidRPr="00AA4C89">
        <w:rPr>
          <w:lang w:val="pl-PL"/>
        </w:rPr>
        <w:t>-przygotowanie pytań konkursowych,</w:t>
      </w:r>
    </w:p>
    <w:p w:rsidR="009C3B77" w:rsidRPr="00AA4C89" w:rsidRDefault="0088626A" w:rsidP="00102798">
      <w:pPr>
        <w:pStyle w:val="Standard"/>
        <w:jc w:val="both"/>
        <w:rPr>
          <w:lang w:val="pl-PL"/>
        </w:rPr>
      </w:pPr>
      <w:r w:rsidRPr="00AA4C89">
        <w:rPr>
          <w:lang w:val="pl-PL"/>
        </w:rPr>
        <w:t>-czuwanie nad prawidłowym przebiegiem konkursu,</w:t>
      </w:r>
    </w:p>
    <w:p w:rsidR="009C3B77" w:rsidRPr="00AA4C89" w:rsidRDefault="0088626A" w:rsidP="00102798">
      <w:pPr>
        <w:pStyle w:val="Standard"/>
        <w:jc w:val="both"/>
        <w:rPr>
          <w:lang w:val="pl-PL"/>
        </w:rPr>
      </w:pPr>
      <w:r w:rsidRPr="00AA4C89">
        <w:rPr>
          <w:lang w:val="pl-PL"/>
        </w:rPr>
        <w:t>-sprawdzenie poprawności odpowiedzi,</w:t>
      </w:r>
    </w:p>
    <w:p w:rsidR="009C3B77" w:rsidRPr="00AA4C89" w:rsidRDefault="0088626A" w:rsidP="00102798">
      <w:pPr>
        <w:pStyle w:val="Standard"/>
        <w:jc w:val="both"/>
        <w:rPr>
          <w:lang w:val="pl-PL"/>
        </w:rPr>
      </w:pPr>
      <w:r w:rsidRPr="00AA4C89">
        <w:rPr>
          <w:lang w:val="pl-PL"/>
        </w:rPr>
        <w:t>-wyłonienie trzech</w:t>
      </w:r>
      <w:r w:rsidR="0098743F">
        <w:rPr>
          <w:lang w:val="pl-PL"/>
        </w:rPr>
        <w:t xml:space="preserve"> </w:t>
      </w:r>
      <w:r w:rsidRPr="00AA4C89">
        <w:rPr>
          <w:lang w:val="pl-PL"/>
        </w:rPr>
        <w:t>najlepszych uczniów w każdej kategorii wiekowej,</w:t>
      </w:r>
    </w:p>
    <w:p w:rsidR="009C3B77" w:rsidRPr="00AA4C89" w:rsidRDefault="0088626A" w:rsidP="00102798">
      <w:pPr>
        <w:pStyle w:val="Standard"/>
        <w:jc w:val="both"/>
        <w:rPr>
          <w:lang w:val="pl-PL"/>
        </w:rPr>
      </w:pPr>
      <w:r w:rsidRPr="00AA4C89">
        <w:rPr>
          <w:lang w:val="pl-PL"/>
        </w:rPr>
        <w:t>-interpretacja niniejszego regulaminu.</w:t>
      </w:r>
    </w:p>
    <w:p w:rsidR="009C3B77" w:rsidRPr="00AA4C89" w:rsidRDefault="009C3B77" w:rsidP="00102798">
      <w:pPr>
        <w:pStyle w:val="Standard"/>
        <w:jc w:val="both"/>
        <w:rPr>
          <w:lang w:val="pl-PL"/>
        </w:rPr>
      </w:pPr>
    </w:p>
    <w:p w:rsidR="009C3B77" w:rsidRPr="00AA4C89" w:rsidRDefault="0088626A" w:rsidP="00102798">
      <w:pPr>
        <w:pStyle w:val="Standard"/>
        <w:jc w:val="both"/>
        <w:rPr>
          <w:b/>
          <w:bCs/>
          <w:u w:val="single"/>
          <w:lang w:val="pl-PL"/>
        </w:rPr>
      </w:pPr>
      <w:r w:rsidRPr="00AA4C89">
        <w:rPr>
          <w:b/>
          <w:bCs/>
          <w:u w:val="single"/>
          <w:lang w:val="pl-PL"/>
        </w:rPr>
        <w:t>VIII. Nagrody</w:t>
      </w:r>
    </w:p>
    <w:p w:rsidR="009C3B77" w:rsidRPr="00AA4C89" w:rsidRDefault="0088626A" w:rsidP="00102798">
      <w:pPr>
        <w:pStyle w:val="Standard"/>
        <w:jc w:val="both"/>
        <w:rPr>
          <w:lang w:val="pl-PL"/>
        </w:rPr>
      </w:pPr>
      <w:r w:rsidRPr="00AA4C89">
        <w:rPr>
          <w:lang w:val="pl-PL"/>
        </w:rPr>
        <w:t xml:space="preserve">Uczestnicy konkursu otrzymają nagrody książkowe za I, II </w:t>
      </w:r>
      <w:r w:rsidR="00102798">
        <w:rPr>
          <w:lang w:val="pl-PL"/>
        </w:rPr>
        <w:t>i</w:t>
      </w:r>
      <w:r w:rsidRPr="00AA4C89">
        <w:rPr>
          <w:lang w:val="pl-PL"/>
        </w:rPr>
        <w:t xml:space="preserve"> III miejsce we wszystkich kategoriach wiekowych. Pozostali uczestnicy konkursu otrzymają podziękowania i dyplomy uczestnictwa.</w:t>
      </w:r>
    </w:p>
    <w:p w:rsidR="009C3B77" w:rsidRPr="00AA4C89" w:rsidRDefault="009C3B77" w:rsidP="00102798">
      <w:pPr>
        <w:pStyle w:val="Textbody"/>
        <w:spacing w:line="276" w:lineRule="auto"/>
        <w:jc w:val="both"/>
        <w:rPr>
          <w:lang w:val="pl-PL"/>
        </w:rPr>
      </w:pPr>
    </w:p>
    <w:p w:rsidR="009C3B77" w:rsidRPr="00AA4C89" w:rsidRDefault="0088626A" w:rsidP="00102798">
      <w:pPr>
        <w:pStyle w:val="Textbody"/>
        <w:spacing w:line="276" w:lineRule="auto"/>
        <w:jc w:val="both"/>
        <w:rPr>
          <w:b/>
          <w:bCs/>
          <w:u w:val="single"/>
          <w:lang w:val="pl-PL"/>
        </w:rPr>
      </w:pPr>
      <w:r w:rsidRPr="00AA4C89">
        <w:rPr>
          <w:b/>
          <w:bCs/>
          <w:u w:val="single"/>
          <w:lang w:val="pl-PL"/>
        </w:rPr>
        <w:t>IX. Postanowienia końcowe</w:t>
      </w:r>
    </w:p>
    <w:p w:rsidR="009C3B77" w:rsidRPr="00AA4C89" w:rsidRDefault="0088626A" w:rsidP="00102798">
      <w:pPr>
        <w:pStyle w:val="Standard"/>
        <w:jc w:val="both"/>
        <w:rPr>
          <w:lang w:val="pl-PL"/>
        </w:rPr>
      </w:pPr>
      <w:r w:rsidRPr="00AA4C89">
        <w:rPr>
          <w:lang w:val="pl-PL"/>
        </w:rPr>
        <w:t>Wzięcie udziału w konkursie oznacza zgodę jej uczestnika na warunki konkursu określone niniejszym regulaminem. Wszelkie spory dotyczące przebiegu konkursu będą rozstrzygane</w:t>
      </w:r>
      <w:r w:rsidR="00102798">
        <w:rPr>
          <w:lang w:val="pl-PL"/>
        </w:rPr>
        <w:t xml:space="preserve"> </w:t>
      </w:r>
      <w:r w:rsidRPr="00AA4C89">
        <w:rPr>
          <w:lang w:val="pl-PL"/>
        </w:rPr>
        <w:t>przez organizatorów.</w:t>
      </w:r>
    </w:p>
    <w:p w:rsidR="009C3B77" w:rsidRPr="00AA4C89" w:rsidRDefault="009C3B77" w:rsidP="00102798">
      <w:pPr>
        <w:pStyle w:val="Textbody"/>
        <w:spacing w:line="276" w:lineRule="auto"/>
        <w:jc w:val="both"/>
        <w:rPr>
          <w:lang w:val="pl-PL"/>
        </w:rPr>
      </w:pPr>
    </w:p>
    <w:p w:rsidR="009C3B77" w:rsidRPr="00AA4C89" w:rsidRDefault="009C3B77" w:rsidP="00102798">
      <w:pPr>
        <w:pStyle w:val="Textbody"/>
        <w:spacing w:line="276" w:lineRule="auto"/>
        <w:jc w:val="both"/>
        <w:rPr>
          <w:lang w:val="pl-PL"/>
        </w:rPr>
      </w:pPr>
    </w:p>
    <w:p w:rsidR="009C3B77" w:rsidRPr="00AA4C89" w:rsidRDefault="009C3B77" w:rsidP="00102798">
      <w:pPr>
        <w:pStyle w:val="Standard"/>
        <w:jc w:val="both"/>
        <w:rPr>
          <w:lang w:val="pl-PL"/>
        </w:rPr>
      </w:pPr>
    </w:p>
    <w:sectPr w:rsidR="009C3B77" w:rsidRPr="00AA4C89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77D" w:rsidRDefault="0049677D">
      <w:r>
        <w:separator/>
      </w:r>
    </w:p>
  </w:endnote>
  <w:endnote w:type="continuationSeparator" w:id="0">
    <w:p w:rsidR="0049677D" w:rsidRDefault="0049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77D" w:rsidRDefault="0049677D">
      <w:r>
        <w:rPr>
          <w:color w:val="000000"/>
        </w:rPr>
        <w:separator/>
      </w:r>
    </w:p>
  </w:footnote>
  <w:footnote w:type="continuationSeparator" w:id="0">
    <w:p w:rsidR="0049677D" w:rsidRDefault="00496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77"/>
    <w:rsid w:val="000C6BEA"/>
    <w:rsid w:val="00102798"/>
    <w:rsid w:val="001A3C60"/>
    <w:rsid w:val="00385C8B"/>
    <w:rsid w:val="0040006C"/>
    <w:rsid w:val="0049677D"/>
    <w:rsid w:val="006B59F6"/>
    <w:rsid w:val="00764F9A"/>
    <w:rsid w:val="0088626A"/>
    <w:rsid w:val="008B24EF"/>
    <w:rsid w:val="0098743F"/>
    <w:rsid w:val="009C3B77"/>
    <w:rsid w:val="00AA3137"/>
    <w:rsid w:val="00AA4C89"/>
    <w:rsid w:val="00BC74F5"/>
    <w:rsid w:val="00F87E1C"/>
    <w:rsid w:val="00FB6AAD"/>
    <w:rsid w:val="00FB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E331"/>
  <w15:docId w15:val="{B2DC3ECF-059A-4AE7-9EF7-D9E213DB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385C8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3C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792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</dc:creator>
  <cp:lastModifiedBy>Szkoła Podstawowa w Hyżnem</cp:lastModifiedBy>
  <cp:revision>13</cp:revision>
  <cp:lastPrinted>2022-03-25T07:10:00Z</cp:lastPrinted>
  <dcterms:created xsi:type="dcterms:W3CDTF">2022-03-22T12:47:00Z</dcterms:created>
  <dcterms:modified xsi:type="dcterms:W3CDTF">2022-03-28T10:49:00Z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