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F5" w:rsidRPr="001E2CFD" w:rsidRDefault="00FF5726" w:rsidP="001E2CFD">
      <w:pPr>
        <w:jc w:val="center"/>
        <w:rPr>
          <w:b/>
        </w:rPr>
      </w:pPr>
      <w:bookmarkStart w:id="0" w:name="_GoBack"/>
      <w:bookmarkEnd w:id="0"/>
      <w:r w:rsidRPr="001E2CFD">
        <w:rPr>
          <w:b/>
        </w:rPr>
        <w:t>REGUL</w:t>
      </w:r>
      <w:r w:rsidR="00B22DA2" w:rsidRPr="001E2CFD">
        <w:rPr>
          <w:b/>
        </w:rPr>
        <w:t>AMIN GMINNEGO KONKURSU PROFILAKTYCZNEGO</w:t>
      </w:r>
    </w:p>
    <w:p w:rsidR="00B22DA2" w:rsidRPr="001E2CFD" w:rsidRDefault="00B22DA2" w:rsidP="001E2CFD">
      <w:pPr>
        <w:jc w:val="center"/>
        <w:rPr>
          <w:b/>
        </w:rPr>
      </w:pPr>
      <w:r w:rsidRPr="001E2CFD">
        <w:rPr>
          <w:b/>
        </w:rPr>
        <w:t>„W ŻYCIU LICZĄ SIĘ  PIĘKNE CHWILE”</w:t>
      </w:r>
    </w:p>
    <w:p w:rsidR="00B22DA2" w:rsidRDefault="00B22DA2"/>
    <w:p w:rsidR="00FF5726" w:rsidRDefault="00FF5726" w:rsidP="00FF5726">
      <w:pPr>
        <w:pStyle w:val="Akapitzlist"/>
        <w:numPr>
          <w:ilvl w:val="0"/>
          <w:numId w:val="1"/>
        </w:numPr>
      </w:pPr>
      <w:r>
        <w:t xml:space="preserve">Organizatorem konkursu jest Szkoła Podstawowa w Hyżnem, koordynatorzy: Justyna Ossolińska-Kawalec i Alicja </w:t>
      </w:r>
      <w:proofErr w:type="spellStart"/>
      <w:r>
        <w:t>Garlak</w:t>
      </w:r>
      <w:proofErr w:type="spellEnd"/>
      <w:r>
        <w:t>.</w:t>
      </w:r>
    </w:p>
    <w:p w:rsidR="00FF5726" w:rsidRDefault="00FF5726" w:rsidP="00FF5726">
      <w:pPr>
        <w:pStyle w:val="Akapitzlist"/>
        <w:numPr>
          <w:ilvl w:val="0"/>
          <w:numId w:val="1"/>
        </w:numPr>
      </w:pPr>
      <w:r>
        <w:t>Cele konkursu:</w:t>
      </w:r>
    </w:p>
    <w:p w:rsidR="00B22DA2" w:rsidRDefault="00B22DA2" w:rsidP="00FF5726">
      <w:pPr>
        <w:pStyle w:val="Akapitzlist"/>
        <w:numPr>
          <w:ilvl w:val="0"/>
          <w:numId w:val="2"/>
        </w:numPr>
      </w:pPr>
      <w:r>
        <w:t>Promowanie aktywnego spędzania wolnego czasu.</w:t>
      </w:r>
    </w:p>
    <w:p w:rsidR="00B22DA2" w:rsidRDefault="00B22DA2" w:rsidP="00FF5726">
      <w:pPr>
        <w:pStyle w:val="Akapitzlist"/>
        <w:numPr>
          <w:ilvl w:val="0"/>
          <w:numId w:val="2"/>
        </w:numPr>
      </w:pPr>
      <w:r>
        <w:t>Przedstawienie zdrowego trybu życia wolnego od substancji uzależniających i psychoaktywnych.</w:t>
      </w:r>
    </w:p>
    <w:p w:rsidR="00B22DA2" w:rsidRDefault="00B22DA2" w:rsidP="00FF5726">
      <w:pPr>
        <w:pStyle w:val="Akapitzlist"/>
        <w:numPr>
          <w:ilvl w:val="0"/>
          <w:numId w:val="2"/>
        </w:numPr>
      </w:pPr>
      <w:r>
        <w:t>Zapobieganie uzależnieniom od internetu.</w:t>
      </w:r>
    </w:p>
    <w:p w:rsidR="00B22DA2" w:rsidRDefault="00B22DA2" w:rsidP="00FF5726">
      <w:pPr>
        <w:pStyle w:val="Akapitzlist"/>
        <w:numPr>
          <w:ilvl w:val="0"/>
          <w:numId w:val="2"/>
        </w:numPr>
      </w:pPr>
      <w:r>
        <w:t>Promowanie atrakcyjności gminy Hyżne i poszerzanie wiedzy na jej temat.</w:t>
      </w:r>
    </w:p>
    <w:p w:rsidR="00B22DA2" w:rsidRDefault="00B22DA2" w:rsidP="00FF5726">
      <w:pPr>
        <w:pStyle w:val="Akapitzlist"/>
        <w:numPr>
          <w:ilvl w:val="0"/>
          <w:numId w:val="2"/>
        </w:numPr>
      </w:pPr>
      <w:r>
        <w:t>Rozwijanie zainteresowań plastycznych i literackich.</w:t>
      </w:r>
    </w:p>
    <w:p w:rsidR="00B22DA2" w:rsidRDefault="00B22DA2" w:rsidP="00FF5726">
      <w:pPr>
        <w:pStyle w:val="Akapitzlist"/>
        <w:numPr>
          <w:ilvl w:val="0"/>
          <w:numId w:val="2"/>
        </w:numPr>
      </w:pPr>
      <w:r>
        <w:t>Kształtowanie zachowań asertywnych.</w:t>
      </w:r>
    </w:p>
    <w:p w:rsidR="00FF5726" w:rsidRDefault="00FF5726" w:rsidP="00FF5726">
      <w:pPr>
        <w:pStyle w:val="Akapitzlist"/>
        <w:numPr>
          <w:ilvl w:val="0"/>
          <w:numId w:val="2"/>
        </w:numPr>
      </w:pPr>
      <w:r>
        <w:t>Uświadomienie dzieciom i młodzieży, jak ważne jest odpowiednie wypełnienie wolnego czasu (wczesna profilaktyka).</w:t>
      </w:r>
    </w:p>
    <w:p w:rsidR="005A6EF7" w:rsidRDefault="005A6EF7" w:rsidP="005A6EF7">
      <w:pPr>
        <w:pStyle w:val="Akapitzlist"/>
        <w:numPr>
          <w:ilvl w:val="0"/>
          <w:numId w:val="1"/>
        </w:numPr>
      </w:pPr>
      <w:r>
        <w:t xml:space="preserve">Konkurs ma charakter indywidualny i adresowany jest do uczniów klas I-VIII szkół podstawowych z terenu gminy Hyżne. </w:t>
      </w:r>
    </w:p>
    <w:p w:rsidR="005A6EF7" w:rsidRPr="001E2CFD" w:rsidRDefault="005A6EF7" w:rsidP="005A6EF7">
      <w:pPr>
        <w:pStyle w:val="Akapitzlist"/>
        <w:numPr>
          <w:ilvl w:val="0"/>
          <w:numId w:val="1"/>
        </w:numPr>
        <w:rPr>
          <w:b/>
        </w:rPr>
      </w:pPr>
      <w:r w:rsidRPr="001E2CFD">
        <w:rPr>
          <w:b/>
        </w:rPr>
        <w:t>W zależności od wieku uczniowie przygotowują pracę w jednej z dwóch kategorii:</w:t>
      </w:r>
    </w:p>
    <w:p w:rsidR="005A6EF7" w:rsidRPr="001E2CFD" w:rsidRDefault="005A6EF7" w:rsidP="005A6EF7">
      <w:pPr>
        <w:pStyle w:val="Akapitzlist"/>
        <w:numPr>
          <w:ilvl w:val="0"/>
          <w:numId w:val="3"/>
        </w:numPr>
        <w:rPr>
          <w:b/>
        </w:rPr>
      </w:pPr>
      <w:r w:rsidRPr="001E2CFD">
        <w:rPr>
          <w:b/>
        </w:rPr>
        <w:t xml:space="preserve">Klasy I-IV: przygotowanie pocztówki w formacie A4 przedstawiającej atrakcyjne miejsca z terenu gminy Hyżne, gdzie można aktywnie wypoczywać i miło spędzać czas. </w:t>
      </w:r>
      <w:r w:rsidR="00CC278C" w:rsidRPr="001E2CFD">
        <w:rPr>
          <w:b/>
        </w:rPr>
        <w:t>Pracę należy wykonać dowolną płaską techniką plastyczną.</w:t>
      </w:r>
    </w:p>
    <w:p w:rsidR="00CC278C" w:rsidRPr="001E2CFD" w:rsidRDefault="00CC278C" w:rsidP="005A6EF7">
      <w:pPr>
        <w:pStyle w:val="Akapitzlist"/>
        <w:numPr>
          <w:ilvl w:val="0"/>
          <w:numId w:val="3"/>
        </w:numPr>
        <w:rPr>
          <w:b/>
        </w:rPr>
      </w:pPr>
      <w:r w:rsidRPr="001E2CFD">
        <w:rPr>
          <w:b/>
        </w:rPr>
        <w:t>Klasy V-VIII: napisanie listu do przyjaciela, w tekście należy zachęcić do aktywnego  i zdrowego spędzania wolnego czasu (poza siecią internetową). Objętość pracy: min. 1 strona A4, czcionka 12 Times New Roman, odstępy 1,5.</w:t>
      </w:r>
    </w:p>
    <w:p w:rsidR="00CC278C" w:rsidRDefault="00CC278C" w:rsidP="00CC278C">
      <w:pPr>
        <w:pStyle w:val="Akapitzlist"/>
        <w:numPr>
          <w:ilvl w:val="0"/>
          <w:numId w:val="1"/>
        </w:numPr>
      </w:pPr>
      <w:r>
        <w:t>Termin nadsyłania prac</w:t>
      </w:r>
      <w:r w:rsidRPr="001E2CFD">
        <w:rPr>
          <w:b/>
        </w:rPr>
        <w:t xml:space="preserve">: </w:t>
      </w:r>
      <w:r w:rsidR="005C30D1" w:rsidRPr="001E2CFD">
        <w:rPr>
          <w:b/>
        </w:rPr>
        <w:t>29.04.2022r</w:t>
      </w:r>
      <w:r w:rsidR="005C30D1">
        <w:t>.  Prace należy opisać, podając na odwrocie: imię i nazwisko ucznia, klasę, szkołę, imię i nazwisko oraz nr telefonu</w:t>
      </w:r>
      <w:r w:rsidR="005C30D1" w:rsidRPr="005C30D1">
        <w:t xml:space="preserve"> </w:t>
      </w:r>
      <w:r w:rsidR="005C30D1">
        <w:t>opiekuna/nauczyciela.</w:t>
      </w:r>
    </w:p>
    <w:p w:rsidR="001E2CFD" w:rsidRDefault="005C30D1" w:rsidP="00CC278C">
      <w:pPr>
        <w:pStyle w:val="Akapitzlist"/>
        <w:numPr>
          <w:ilvl w:val="0"/>
          <w:numId w:val="1"/>
        </w:numPr>
      </w:pPr>
      <w:r>
        <w:t xml:space="preserve">Rozstrzygnięcie konkursu nastąpi do 16.05.2022r. </w:t>
      </w:r>
    </w:p>
    <w:p w:rsidR="005C30D1" w:rsidRDefault="005C30D1" w:rsidP="00CC278C">
      <w:pPr>
        <w:pStyle w:val="Akapitzlist"/>
        <w:numPr>
          <w:ilvl w:val="0"/>
          <w:numId w:val="1"/>
        </w:numPr>
      </w:pPr>
      <w:r>
        <w:t>Dla zwycięzców przewidziane są atrakcyjne nagrody rzeczowe.</w:t>
      </w:r>
    </w:p>
    <w:p w:rsidR="00FF5726" w:rsidRDefault="00FF5726" w:rsidP="00FF5726">
      <w:pPr>
        <w:pStyle w:val="Akapitzlist"/>
      </w:pPr>
    </w:p>
    <w:p w:rsidR="00FF5726" w:rsidRDefault="00FF5726" w:rsidP="00FF5726"/>
    <w:sectPr w:rsidR="00FF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D15"/>
    <w:multiLevelType w:val="hybridMultilevel"/>
    <w:tmpl w:val="3C8E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5DB"/>
    <w:multiLevelType w:val="hybridMultilevel"/>
    <w:tmpl w:val="F612C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A6230"/>
    <w:multiLevelType w:val="hybridMultilevel"/>
    <w:tmpl w:val="68586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A2"/>
    <w:rsid w:val="001E2CFD"/>
    <w:rsid w:val="004F14F5"/>
    <w:rsid w:val="00571F43"/>
    <w:rsid w:val="005A6EF7"/>
    <w:rsid w:val="005C30D1"/>
    <w:rsid w:val="00B22DA2"/>
    <w:rsid w:val="00CC278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F5F27-2CCE-44B4-9C78-9EE1EB84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Ossolinska Kawalec</dc:creator>
  <cp:keywords/>
  <dc:description/>
  <cp:lastModifiedBy>Szkoła Podstawowa w Hyżnem</cp:lastModifiedBy>
  <cp:revision>2</cp:revision>
  <dcterms:created xsi:type="dcterms:W3CDTF">2022-03-28T09:09:00Z</dcterms:created>
  <dcterms:modified xsi:type="dcterms:W3CDTF">2022-03-28T09:09:00Z</dcterms:modified>
</cp:coreProperties>
</file>