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5F" w:rsidRPr="006A7D0C" w:rsidRDefault="00C3495F" w:rsidP="00C3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0C">
        <w:rPr>
          <w:rFonts w:ascii="Times New Roman" w:hAnsi="Times New Roman" w:cs="Times New Roman"/>
          <w:b/>
          <w:sz w:val="28"/>
          <w:szCs w:val="28"/>
        </w:rPr>
        <w:t>KARTA ZAPISU DZIECKA DO ŚWIETLICY SZKOLNEJ PRZY SZKOLE PODSTAWOWEJ W HYŻNEM ROK SZKOLNY 2020/2021</w:t>
      </w:r>
    </w:p>
    <w:p w:rsidR="00C3495F" w:rsidRDefault="00C3495F" w:rsidP="00C3495F">
      <w:pPr>
        <w:rPr>
          <w:rFonts w:ascii="Times New Roman" w:hAnsi="Times New Roman" w:cs="Times New Roman"/>
          <w:sz w:val="24"/>
          <w:szCs w:val="24"/>
        </w:rPr>
      </w:pPr>
    </w:p>
    <w:p w:rsidR="00C3495F" w:rsidRDefault="00C3495F" w:rsidP="00C3495F">
      <w:pPr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Dane osobowe dziecka: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nazwisko………………………………………………………………………………..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urodzenia………………………………………………………………………………...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Adres zamieszkania dziecka…………………………………………………………………..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Klasa…………………………………………………………………………………………..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Dane rodziców (prawnych opiekunów)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3495F" w:rsidRPr="00746854" w:rsidTr="00703CA6">
        <w:tc>
          <w:tcPr>
            <w:tcW w:w="3020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Dane matki</w:t>
            </w:r>
          </w:p>
        </w:tc>
        <w:tc>
          <w:tcPr>
            <w:tcW w:w="3021" w:type="dxa"/>
          </w:tcPr>
          <w:p w:rsidR="00C3495F" w:rsidRPr="00746854" w:rsidRDefault="00C3495F" w:rsidP="0070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Dane ojca</w:t>
            </w:r>
          </w:p>
        </w:tc>
      </w:tr>
      <w:tr w:rsidR="00C3495F" w:rsidRPr="00746854" w:rsidTr="00703CA6">
        <w:tc>
          <w:tcPr>
            <w:tcW w:w="3020" w:type="dxa"/>
            <w:vAlign w:val="center"/>
          </w:tcPr>
          <w:p w:rsidR="00C3495F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3020" w:type="dxa"/>
            <w:vAlign w:val="center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3020" w:type="dxa"/>
            <w:vAlign w:val="center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Powód zgłoszenia dziecka do świetlicy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(właściwą odpowiedź zaznaczyć +)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495F" w:rsidRPr="00746854" w:rsidTr="00703CA6"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Oboje rodziców pracujących</w:t>
            </w:r>
          </w:p>
        </w:tc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Korzystanie dowozu organizowanego przez szkołę</w:t>
            </w:r>
          </w:p>
        </w:tc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 xml:space="preserve">Oczekiwanie na zajęcia pozalekcyjne </w:t>
            </w:r>
          </w:p>
        </w:tc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Inne ważne okoliczności</w:t>
            </w:r>
          </w:p>
        </w:tc>
        <w:tc>
          <w:tcPr>
            <w:tcW w:w="4531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95F" w:rsidRPr="00746854" w:rsidRDefault="00C3495F" w:rsidP="00C34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85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 xml:space="preserve">Informacja o godzinach pobytu dziecka w świetlicy </w:t>
      </w:r>
      <w:r w:rsidRPr="00746854">
        <w:rPr>
          <w:rFonts w:ascii="Times New Roman" w:hAnsi="Times New Roman" w:cs="Times New Roman"/>
          <w:b/>
          <w:sz w:val="24"/>
          <w:szCs w:val="24"/>
          <w:u w:val="single"/>
        </w:rPr>
        <w:t>(niepotrzebne skreślić).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Dziecko będzie przebywać w świetlicy codzienne rano i po południu od </w:t>
      </w:r>
      <w:proofErr w:type="spellStart"/>
      <w:r w:rsidRPr="00746854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746854">
        <w:rPr>
          <w:rFonts w:ascii="Times New Roman" w:hAnsi="Times New Roman" w:cs="Times New Roman"/>
          <w:sz w:val="24"/>
          <w:szCs w:val="24"/>
        </w:rPr>
        <w:t xml:space="preserve">….do </w:t>
      </w:r>
      <w:proofErr w:type="spellStart"/>
      <w:r w:rsidRPr="00746854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746854">
        <w:rPr>
          <w:rFonts w:ascii="Times New Roman" w:hAnsi="Times New Roman" w:cs="Times New Roman"/>
          <w:sz w:val="24"/>
          <w:szCs w:val="24"/>
        </w:rPr>
        <w:t>…..</w:t>
      </w:r>
    </w:p>
    <w:p w:rsidR="00C3495F" w:rsidRPr="00746854" w:rsidRDefault="00C3495F" w:rsidP="00C3495F">
      <w:pPr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Osoby upoważnione do odbioru dziecka ze świetlicy.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C3495F" w:rsidRPr="00746854" w:rsidTr="00703CA6">
        <w:tc>
          <w:tcPr>
            <w:tcW w:w="2265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5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C3495F" w:rsidRPr="00746854" w:rsidTr="00703CA6">
        <w:tc>
          <w:tcPr>
            <w:tcW w:w="2265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2265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2265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5F" w:rsidRPr="00746854" w:rsidTr="00703CA6">
        <w:tc>
          <w:tcPr>
            <w:tcW w:w="2265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3495F" w:rsidRPr="00746854" w:rsidRDefault="00C3495F" w:rsidP="0070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95F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854">
        <w:rPr>
          <w:rFonts w:ascii="Times New Roman" w:hAnsi="Times New Roman" w:cs="Times New Roman"/>
          <w:i/>
          <w:sz w:val="24"/>
          <w:szCs w:val="24"/>
        </w:rPr>
        <w:t>Bierzemy na siebie pełną odpowiedzialność prawną za bezpieczeństwo odebranego dziecka od momentu jego odbioru przez wskazaną powyżej upoważnioną przez nas osobę.</w:t>
      </w:r>
    </w:p>
    <w:p w:rsidR="00C3495F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85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6854">
        <w:rPr>
          <w:rFonts w:ascii="Times New Roman" w:hAnsi="Times New Roman" w:cs="Times New Roman"/>
          <w:sz w:val="24"/>
          <w:szCs w:val="24"/>
        </w:rPr>
        <w:t>(miejscowość, data)                                              (podpis rodziców, opiekunów prawnych)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Zainteresowania i uzdolnienia dziecka.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Stan zdrowia dziecka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3495F" w:rsidRPr="00746854" w:rsidRDefault="00C3495F" w:rsidP="00C34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Informacje dodatkowe.</w:t>
      </w:r>
    </w:p>
    <w:p w:rsidR="00C3495F" w:rsidRPr="00746854" w:rsidRDefault="00C3495F" w:rsidP="00C349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Uczniowie mogą korzystać z opieki na świetlicy szkolnej w godz. 7.00 – 7.30 oraz 11.30-16.00</w:t>
      </w:r>
    </w:p>
    <w:p w:rsidR="00C3495F" w:rsidRPr="00746854" w:rsidRDefault="00C3495F" w:rsidP="00C349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Uczeń przebywający w świetlicy szkolnej ma prawo do:</w:t>
      </w:r>
    </w:p>
    <w:p w:rsidR="00C3495F" w:rsidRPr="00746854" w:rsidRDefault="00C3495F" w:rsidP="00C349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udziału w zajęciach prowadzonych przez wychowawców świetlicy lub zajęć indywidualnych,</w:t>
      </w:r>
    </w:p>
    <w:p w:rsidR="00C3495F" w:rsidRPr="00746854" w:rsidRDefault="00C3495F" w:rsidP="00C349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korzystania z wyposażenia świetlicy oraz pomocy wychowawcy.</w:t>
      </w:r>
    </w:p>
    <w:p w:rsidR="00C3495F" w:rsidRPr="00746854" w:rsidRDefault="00C3495F" w:rsidP="00C349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Uczeń przebywający w świetlicy zobowiązany jest do:</w:t>
      </w:r>
    </w:p>
    <w:p w:rsidR="00C3495F" w:rsidRPr="00C32316" w:rsidRDefault="00C3495F" w:rsidP="00C349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16">
        <w:rPr>
          <w:rFonts w:ascii="Times New Roman" w:hAnsi="Times New Roman" w:cs="Times New Roman"/>
          <w:sz w:val="24"/>
          <w:szCs w:val="24"/>
        </w:rPr>
        <w:t>syst</w:t>
      </w:r>
      <w:r>
        <w:rPr>
          <w:rFonts w:ascii="Times New Roman" w:hAnsi="Times New Roman" w:cs="Times New Roman"/>
          <w:sz w:val="24"/>
          <w:szCs w:val="24"/>
        </w:rPr>
        <w:t>ematycznego udziału w zajęciach,</w:t>
      </w:r>
    </w:p>
    <w:p w:rsidR="00C3495F" w:rsidRPr="00C32316" w:rsidRDefault="00C3495F" w:rsidP="00C349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16">
        <w:rPr>
          <w:rFonts w:ascii="Times New Roman" w:hAnsi="Times New Roman" w:cs="Times New Roman"/>
          <w:sz w:val="24"/>
          <w:szCs w:val="24"/>
        </w:rPr>
        <w:t>dbania o prządek i wystrój świetlicy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495F" w:rsidRPr="00C32316" w:rsidRDefault="00C3495F" w:rsidP="00C349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16">
        <w:rPr>
          <w:rFonts w:ascii="Times New Roman" w:hAnsi="Times New Roman" w:cs="Times New Roman"/>
          <w:sz w:val="24"/>
          <w:szCs w:val="24"/>
        </w:rPr>
        <w:t>kultural</w:t>
      </w:r>
      <w:r>
        <w:rPr>
          <w:rFonts w:ascii="Times New Roman" w:hAnsi="Times New Roman" w:cs="Times New Roman"/>
          <w:sz w:val="24"/>
          <w:szCs w:val="24"/>
        </w:rPr>
        <w:t>nego zachowania się w świetlicy,</w:t>
      </w:r>
    </w:p>
    <w:p w:rsidR="00C3495F" w:rsidRPr="00C32316" w:rsidRDefault="00C3495F" w:rsidP="00C349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32316">
        <w:rPr>
          <w:rFonts w:ascii="Times New Roman" w:hAnsi="Times New Roman" w:cs="Times New Roman"/>
          <w:sz w:val="24"/>
          <w:szCs w:val="24"/>
        </w:rPr>
        <w:t>głoszenia swojej obecności oraz każdorazowo meldowania swojego odejścia u wychowawcy świetlicy,</w:t>
      </w:r>
    </w:p>
    <w:p w:rsidR="00C3495F" w:rsidRPr="00C32316" w:rsidRDefault="00C3495F" w:rsidP="00C349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16">
        <w:rPr>
          <w:rFonts w:ascii="Times New Roman" w:hAnsi="Times New Roman" w:cs="Times New Roman"/>
          <w:b/>
          <w:sz w:val="24"/>
          <w:szCs w:val="24"/>
        </w:rPr>
        <w:t>usprawiedliwiania swojej nieobecności na zajęciach, nieopuszczania świetlicy bez upr</w:t>
      </w:r>
      <w:r>
        <w:rPr>
          <w:rFonts w:ascii="Times New Roman" w:hAnsi="Times New Roman" w:cs="Times New Roman"/>
          <w:b/>
          <w:sz w:val="24"/>
          <w:szCs w:val="24"/>
        </w:rPr>
        <w:t>zedniego zgłoszenia wychowawcy (</w:t>
      </w:r>
      <w:r w:rsidRPr="00C32316">
        <w:rPr>
          <w:rFonts w:ascii="Times New Roman" w:hAnsi="Times New Roman" w:cs="Times New Roman"/>
          <w:b/>
          <w:sz w:val="24"/>
          <w:szCs w:val="24"/>
        </w:rPr>
        <w:t>osoby, które chcą zwolnić się z zajęć świetlicowych muszą dostarczyć pisemną zgodę rodziców, lub rodzic osobiście zgłasza wcześniejszy odbiór dziecka ze świetlicy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32316">
        <w:rPr>
          <w:rFonts w:ascii="Times New Roman" w:hAnsi="Times New Roman" w:cs="Times New Roman"/>
          <w:b/>
          <w:sz w:val="24"/>
          <w:szCs w:val="24"/>
        </w:rPr>
        <w:t>.</w:t>
      </w:r>
    </w:p>
    <w:p w:rsidR="00C3495F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854">
        <w:rPr>
          <w:rFonts w:ascii="Times New Roman" w:hAnsi="Times New Roman" w:cs="Times New Roman"/>
          <w:b/>
          <w:sz w:val="24"/>
          <w:szCs w:val="24"/>
        </w:rPr>
        <w:t>W przypadku jakichkolwiek zmian odbioru lub powrotu dziecka ze świetlicy, informacje w formie pisemnej należy przekazać wychowawcy świetlicy.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OŚWIADCZAM, ŻE PODANE DANE SĄ ZGODNE ZE AKTUALNYM STANEM FAKTYCZNYM</w:t>
      </w:r>
      <w:r w:rsidRPr="0074685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……………………………                                       …………………………………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(miejscowość, data)                                                   (podpis rodziców, opiekunów prawnych)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32316">
        <w:rPr>
          <w:rFonts w:ascii="Times New Roman" w:hAnsi="Times New Roman" w:cs="Times New Roman"/>
          <w:sz w:val="24"/>
          <w:szCs w:val="24"/>
        </w:rPr>
        <w:t xml:space="preserve">yrażam zgodę na przetwarzanie danych osobowych zawartych we wniosku dla celów związanych z rekrutacją do </w:t>
      </w:r>
      <w:r>
        <w:rPr>
          <w:rFonts w:ascii="Times New Roman" w:hAnsi="Times New Roman" w:cs="Times New Roman"/>
          <w:sz w:val="24"/>
          <w:szCs w:val="24"/>
        </w:rPr>
        <w:t>świetlicy</w:t>
      </w:r>
      <w:r w:rsidRPr="00C32316">
        <w:rPr>
          <w:rFonts w:ascii="Times New Roman" w:hAnsi="Times New Roman" w:cs="Times New Roman"/>
          <w:sz w:val="24"/>
          <w:szCs w:val="24"/>
        </w:rP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proofErr w:type="spellStart"/>
      <w:r w:rsidRPr="00C3231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C32316">
        <w:rPr>
          <w:rFonts w:ascii="Times New Roman" w:hAnsi="Times New Roman" w:cs="Times New Roman"/>
          <w:sz w:val="24"/>
          <w:szCs w:val="24"/>
        </w:rPr>
        <w:t>. Dz. Urz. UE L Nr 119, s. 1).</w:t>
      </w:r>
    </w:p>
    <w:p w:rsidR="00C3495F" w:rsidRDefault="00C3495F" w:rsidP="00C3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85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6854">
        <w:rPr>
          <w:rFonts w:ascii="Times New Roman" w:hAnsi="Times New Roman" w:cs="Times New Roman"/>
          <w:sz w:val="24"/>
          <w:szCs w:val="24"/>
        </w:rPr>
        <w:t>(miejscowość, data)                                              (podpis rodziców, opiekunów prawnych)</w:t>
      </w:r>
    </w:p>
    <w:p w:rsidR="00C3495F" w:rsidRPr="006A7D0C" w:rsidRDefault="00C3495F" w:rsidP="00C3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0C">
        <w:rPr>
          <w:rFonts w:ascii="Times New Roman" w:hAnsi="Times New Roman" w:cs="Times New Roman"/>
          <w:b/>
          <w:sz w:val="28"/>
          <w:szCs w:val="28"/>
        </w:rPr>
        <w:lastRenderedPageBreak/>
        <w:t>ZGODA</w:t>
      </w:r>
    </w:p>
    <w:p w:rsidR="00C3495F" w:rsidRPr="00746854" w:rsidRDefault="00C3495F" w:rsidP="00C3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Arial" w:hAnsi="Arial" w:cs="Arial"/>
          <w:sz w:val="24"/>
          <w:szCs w:val="24"/>
        </w:rPr>
        <w:tab/>
      </w:r>
      <w:r w:rsidRPr="00746854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 do celów związanych z funkcjonowaniem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746854">
        <w:rPr>
          <w:rFonts w:ascii="Times New Roman" w:hAnsi="Times New Roman" w:cs="Times New Roman"/>
          <w:sz w:val="24"/>
          <w:szCs w:val="24"/>
        </w:rPr>
        <w:t xml:space="preserve">wietlicy </w:t>
      </w:r>
      <w:r>
        <w:rPr>
          <w:rFonts w:ascii="Times New Roman" w:hAnsi="Times New Roman" w:cs="Times New Roman"/>
          <w:sz w:val="24"/>
          <w:szCs w:val="24"/>
        </w:rPr>
        <w:t>przy</w:t>
      </w:r>
      <w:r w:rsidRPr="0074685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zkole </w:t>
      </w:r>
      <w:r w:rsidRPr="0074685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odstawowej w </w:t>
      </w:r>
      <w:r w:rsidRPr="00746854">
        <w:rPr>
          <w:rFonts w:ascii="Times New Roman" w:hAnsi="Times New Roman" w:cs="Times New Roman"/>
          <w:sz w:val="24"/>
          <w:szCs w:val="24"/>
        </w:rPr>
        <w:t>Hyżne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46854">
        <w:rPr>
          <w:rFonts w:ascii="Times New Roman" w:hAnsi="Times New Roman" w:cs="Times New Roman"/>
          <w:sz w:val="24"/>
          <w:szCs w:val="24"/>
        </w:rPr>
        <w:t xml:space="preserve">, które polegać będzie m.in. na umieszczaniu na szkolnej tablicy ogłoszeń, na szkolnej stronie internetowej oraz </w:t>
      </w:r>
      <w:r>
        <w:rPr>
          <w:rFonts w:ascii="Times New Roman" w:hAnsi="Times New Roman" w:cs="Times New Roman"/>
          <w:sz w:val="24"/>
          <w:szCs w:val="24"/>
        </w:rPr>
        <w:t>na profilu szkoły w serwisie Facebook, w szczególności: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 1. Wizerunku dziecka utrwalonego na zdjęciach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854">
        <w:rPr>
          <w:rFonts w:ascii="Times New Roman" w:hAnsi="Times New Roman" w:cs="Times New Roman"/>
          <w:sz w:val="24"/>
          <w:szCs w:val="24"/>
        </w:rPr>
        <w:t>zajęć świetlicowych, konkursów, różnego rodzaju prac.</w:t>
      </w: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>2. Danych dziecka w postaci imienia, nazwiska i klasy umieszczanych w związku z jego ewentualnymi osiągnięciami lub</w:t>
      </w:r>
      <w:r>
        <w:rPr>
          <w:rFonts w:ascii="Times New Roman" w:hAnsi="Times New Roman" w:cs="Times New Roman"/>
          <w:sz w:val="24"/>
          <w:szCs w:val="24"/>
        </w:rPr>
        <w:t xml:space="preserve"> udziałem w różnych konkursach.</w:t>
      </w:r>
    </w:p>
    <w:p w:rsidR="00C3495F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Wyrażenie powyższej zgody jest </w:t>
      </w:r>
      <w:r w:rsidRPr="006A7D0C">
        <w:rPr>
          <w:rFonts w:ascii="Times New Roman" w:hAnsi="Times New Roman" w:cs="Times New Roman"/>
          <w:b/>
          <w:sz w:val="24"/>
          <w:szCs w:val="24"/>
        </w:rPr>
        <w:t>dobrowolne</w:t>
      </w:r>
      <w:r w:rsidRPr="00746854">
        <w:rPr>
          <w:rFonts w:ascii="Times New Roman" w:hAnsi="Times New Roman" w:cs="Times New Roman"/>
          <w:sz w:val="24"/>
          <w:szCs w:val="24"/>
        </w:rPr>
        <w:t xml:space="preserve"> i nie wpływa na przyjęcie dzieck</w:t>
      </w:r>
      <w:r>
        <w:rPr>
          <w:rFonts w:ascii="Times New Roman" w:hAnsi="Times New Roman" w:cs="Times New Roman"/>
          <w:sz w:val="24"/>
          <w:szCs w:val="24"/>
        </w:rPr>
        <w:t>a do Świetlicy w SP Hyżne</w:t>
      </w:r>
      <w:r w:rsidRPr="00746854">
        <w:rPr>
          <w:rFonts w:ascii="Times New Roman" w:hAnsi="Times New Roman" w:cs="Times New Roman"/>
          <w:sz w:val="24"/>
          <w:szCs w:val="24"/>
        </w:rPr>
        <w:t xml:space="preserve">. Zgodę mogą Państwo wycofać w każdej chwili. </w:t>
      </w:r>
    </w:p>
    <w:p w:rsidR="00C3495F" w:rsidRPr="00746854" w:rsidRDefault="00C3495F" w:rsidP="00C3495F">
      <w:pPr>
        <w:rPr>
          <w:rFonts w:ascii="Arial" w:hAnsi="Arial" w:cs="Arial"/>
          <w:sz w:val="24"/>
          <w:szCs w:val="24"/>
        </w:rPr>
      </w:pPr>
    </w:p>
    <w:p w:rsidR="00C3495F" w:rsidRPr="00746854" w:rsidRDefault="00C3495F" w:rsidP="00C3495F">
      <w:pPr>
        <w:rPr>
          <w:rFonts w:ascii="Arial" w:hAnsi="Arial" w:cs="Arial"/>
          <w:sz w:val="24"/>
          <w:szCs w:val="24"/>
        </w:rPr>
      </w:pPr>
    </w:p>
    <w:p w:rsidR="00C3495F" w:rsidRDefault="00C3495F" w:rsidP="00C3495F">
      <w:pPr>
        <w:rPr>
          <w:rFonts w:ascii="Arial" w:hAnsi="Arial" w:cs="Arial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85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6854">
        <w:rPr>
          <w:rFonts w:ascii="Times New Roman" w:hAnsi="Times New Roman" w:cs="Times New Roman"/>
          <w:sz w:val="24"/>
          <w:szCs w:val="24"/>
        </w:rPr>
        <w:t>(miejscowość, data)                                              (podpis rodziców, opiekunów prawnych)</w:t>
      </w:r>
    </w:p>
    <w:p w:rsidR="00C3495F" w:rsidRPr="00746854" w:rsidRDefault="00C3495F" w:rsidP="00C3495F">
      <w:pPr>
        <w:rPr>
          <w:rFonts w:ascii="Arial" w:hAnsi="Arial" w:cs="Arial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5F" w:rsidRPr="00746854" w:rsidRDefault="00C3495F" w:rsidP="00C3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3495F" w:rsidRPr="00746854" w:rsidRDefault="00C3495F" w:rsidP="00C3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495F" w:rsidRDefault="00C3495F" w:rsidP="00C3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Default="00C3495F" w:rsidP="00C3495F">
      <w:pPr>
        <w:jc w:val="center"/>
        <w:rPr>
          <w:rFonts w:ascii="Times New Roman" w:hAnsi="Times New Roman"/>
          <w:b/>
          <w:sz w:val="32"/>
          <w:szCs w:val="32"/>
        </w:rPr>
      </w:pPr>
      <w:r w:rsidRPr="00921A1F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:rsidR="00C3495F" w:rsidRDefault="00C3495F" w:rsidP="00C3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Default="00C3495F" w:rsidP="00C3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Default="00C3495F" w:rsidP="00C3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proofErr w:type="spellStart"/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iż: 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74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Szkoła Podstawowa im. gen. Wł. Sikorskiego w Hyżnem, Hyżne 615a, 36-024 Hyżne, tel.:17 22 95 168, e-mail: </w:t>
      </w:r>
      <w:r w:rsidRPr="007468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sphyzne@intertele.pl</w:t>
      </w:r>
      <w:r w:rsidRPr="0074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 zakresu ochrony danych osobowych mogą Państwo kontaktować się z Inspektorem Ochrony Danych pod adresem e-mail: lukasz.brymora@o2.pl,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Administratorze,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ww. celu z uwzględnieniem okresów przechowywania określonych w przepisach odrębnych, w tym przepisów archiwalnych, 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jest art. 6 ust. 1 lit. c) ww. Rozporządzenia. 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będą podmioty, które na podstawie zawartych umów przetwarzają dane osobowe w imieniu Administratora, </w:t>
      </w:r>
    </w:p>
    <w:p w:rsidR="00C3495F" w:rsidRPr="00746854" w:rsidRDefault="00C3495F" w:rsidP="00C34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C3495F" w:rsidRPr="00746854" w:rsidRDefault="00C3495F" w:rsidP="00C34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danych;</w:t>
      </w:r>
    </w:p>
    <w:p w:rsidR="00C3495F" w:rsidRPr="00746854" w:rsidRDefault="00C3495F" w:rsidP="00C34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15218261"/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495F" w:rsidRPr="00746854" w:rsidRDefault="00C3495F" w:rsidP="00C349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3495F" w:rsidRPr="00746854" w:rsidRDefault="00C3495F" w:rsidP="00C3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495F" w:rsidRPr="00746854" w:rsidRDefault="00C3495F" w:rsidP="00C3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Zapoznałam się/zapoznałem się z treścią powyższych pouczeń. Oświadczam, że podane informacje są zgodne ze stanem faktycznym. </w:t>
      </w:r>
    </w:p>
    <w:p w:rsidR="00C3495F" w:rsidRPr="00746854" w:rsidRDefault="00C3495F" w:rsidP="00C3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Pr="00746854" w:rsidRDefault="00C3495F" w:rsidP="00C3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54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85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C3495F" w:rsidRPr="00746854" w:rsidRDefault="00C3495F" w:rsidP="00C3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6854">
        <w:rPr>
          <w:rFonts w:ascii="Times New Roman" w:hAnsi="Times New Roman" w:cs="Times New Roman"/>
          <w:sz w:val="24"/>
          <w:szCs w:val="24"/>
        </w:rPr>
        <w:t>(miejscowość, data)                                              (podpis rodziców, opiekunów prawnych)</w:t>
      </w:r>
    </w:p>
    <w:p w:rsidR="00C3495F" w:rsidRPr="00746854" w:rsidRDefault="00C3495F" w:rsidP="00C3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5F" w:rsidRPr="00746854" w:rsidRDefault="00C3495F" w:rsidP="00C3495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63DAE" w:rsidRDefault="00263DAE"/>
    <w:sectPr w:rsidR="00263DAE" w:rsidSect="006A7D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43" w:rsidRDefault="000A1543" w:rsidP="00C3495F">
      <w:pPr>
        <w:spacing w:after="0" w:line="240" w:lineRule="auto"/>
      </w:pPr>
      <w:r>
        <w:separator/>
      </w:r>
    </w:p>
  </w:endnote>
  <w:endnote w:type="continuationSeparator" w:id="0">
    <w:p w:rsidR="000A1543" w:rsidRDefault="000A1543" w:rsidP="00C3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43" w:rsidRDefault="000A1543" w:rsidP="00C3495F">
      <w:pPr>
        <w:spacing w:after="0" w:line="240" w:lineRule="auto"/>
      </w:pPr>
      <w:r>
        <w:separator/>
      </w:r>
    </w:p>
  </w:footnote>
  <w:footnote w:type="continuationSeparator" w:id="0">
    <w:p w:rsidR="000A1543" w:rsidRDefault="000A1543" w:rsidP="00C3495F">
      <w:pPr>
        <w:spacing w:after="0" w:line="240" w:lineRule="auto"/>
      </w:pPr>
      <w:r>
        <w:continuationSeparator/>
      </w:r>
    </w:p>
  </w:footnote>
  <w:footnote w:id="1">
    <w:p w:rsidR="00C3495F" w:rsidRPr="00C32316" w:rsidRDefault="00C3495F" w:rsidP="00C3495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2316">
        <w:rPr>
          <w:rStyle w:val="Odwoanieprzypisudolnego"/>
          <w:rFonts w:ascii="Times New Roman" w:hAnsi="Times New Roman" w:cs="Times New Roman"/>
          <w:i/>
          <w:sz w:val="20"/>
          <w:szCs w:val="20"/>
        </w:rPr>
        <w:footnoteRef/>
      </w:r>
      <w:r w:rsidRPr="00C32316">
        <w:rPr>
          <w:rFonts w:ascii="Times New Roman" w:hAnsi="Times New Roman" w:cs="Times New Roman"/>
          <w:i/>
          <w:sz w:val="20"/>
          <w:szCs w:val="20"/>
        </w:rPr>
        <w:t xml:space="preserve"> Zgodnie z art.233 § 1 ustawy z 6 czerwca 1997 r. Kodeks karny (tekst jedn.: Dz.U. z 2017 r. poz. 2204 ze zm. ) – kto, składając zeznanie mające służyć za dowód w postępowaniu s</w:t>
      </w:r>
      <w:r>
        <w:rPr>
          <w:rFonts w:ascii="Times New Roman" w:hAnsi="Times New Roman" w:cs="Times New Roman"/>
          <w:i/>
          <w:sz w:val="20"/>
          <w:szCs w:val="20"/>
        </w:rPr>
        <w:t xml:space="preserve">ądowym lub w innym postepowaniu </w:t>
      </w:r>
      <w:r w:rsidRPr="00C32316">
        <w:rPr>
          <w:rFonts w:ascii="Times New Roman" w:hAnsi="Times New Roman" w:cs="Times New Roman"/>
          <w:i/>
          <w:sz w:val="20"/>
          <w:szCs w:val="20"/>
        </w:rPr>
        <w:t>prowadzonym na podstawie ustawy, zezna nieprawdę lub zataja prawdę, podlega karze pozbawienia wolności od 6 miesięcy do 8 lat.</w:t>
      </w:r>
    </w:p>
    <w:p w:rsidR="00C3495F" w:rsidRDefault="00C3495F" w:rsidP="00C3495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2C"/>
    <w:multiLevelType w:val="hybridMultilevel"/>
    <w:tmpl w:val="EBC6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84C"/>
    <w:multiLevelType w:val="hybridMultilevel"/>
    <w:tmpl w:val="41CE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7D5F"/>
    <w:multiLevelType w:val="hybridMultilevel"/>
    <w:tmpl w:val="E07EB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14E47"/>
    <w:multiLevelType w:val="hybridMultilevel"/>
    <w:tmpl w:val="9D66E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7F04"/>
    <w:multiLevelType w:val="hybridMultilevel"/>
    <w:tmpl w:val="237E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5F"/>
    <w:rsid w:val="000A1543"/>
    <w:rsid w:val="00263DAE"/>
    <w:rsid w:val="00C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B290"/>
  <w15:chartTrackingRefBased/>
  <w15:docId w15:val="{FE8ACF12-9B79-4A6B-9E5C-1269EBBD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AM-KM</dc:creator>
  <cp:keywords/>
  <dc:description/>
  <cp:lastModifiedBy>AM-KM</cp:lastModifiedBy>
  <cp:revision>1</cp:revision>
  <dcterms:created xsi:type="dcterms:W3CDTF">2020-06-10T11:17:00Z</dcterms:created>
  <dcterms:modified xsi:type="dcterms:W3CDTF">2020-06-10T11:18:00Z</dcterms:modified>
</cp:coreProperties>
</file>